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E6B99" w14:textId="37776EAF" w:rsidR="29A9A0A4" w:rsidRDefault="29A9A0A4" w:rsidP="39208FAF">
      <w:pPr>
        <w:jc w:val="center"/>
        <w:rPr>
          <w:color w:val="000000" w:themeColor="text1"/>
          <w:sz w:val="32"/>
          <w:szCs w:val="32"/>
        </w:rPr>
      </w:pPr>
      <w:r w:rsidRPr="39208FAF">
        <w:rPr>
          <w:b/>
          <w:bCs/>
          <w:color w:val="000000" w:themeColor="text1"/>
          <w:sz w:val="32"/>
          <w:szCs w:val="32"/>
        </w:rPr>
        <w:t>COMP4910 Senior Design Project 1, Fall 2024</w:t>
      </w:r>
    </w:p>
    <w:p w14:paraId="0D886AEA" w14:textId="6BF3A172" w:rsidR="29A9A0A4" w:rsidRDefault="29A9A0A4" w:rsidP="39208FAF">
      <w:pPr>
        <w:jc w:val="center"/>
        <w:rPr>
          <w:color w:val="000000" w:themeColor="text1"/>
          <w:sz w:val="32"/>
          <w:szCs w:val="32"/>
        </w:rPr>
      </w:pPr>
      <w:r w:rsidRPr="39208FAF">
        <w:rPr>
          <w:b/>
          <w:bCs/>
          <w:color w:val="000000" w:themeColor="text1"/>
          <w:sz w:val="32"/>
          <w:szCs w:val="32"/>
        </w:rPr>
        <w:t>Advisor: Behçet Melih SARIBATIR</w:t>
      </w:r>
    </w:p>
    <w:p w14:paraId="68C2874C" w14:textId="45FFAE27" w:rsidR="39208FAF" w:rsidRDefault="39208FAF" w:rsidP="39208FAF">
      <w:pPr>
        <w:jc w:val="center"/>
        <w:rPr>
          <w:b/>
          <w:bCs/>
          <w:sz w:val="32"/>
          <w:szCs w:val="32"/>
          <w:highlight w:val="yellow"/>
        </w:rPr>
      </w:pPr>
    </w:p>
    <w:p w14:paraId="097A2B62" w14:textId="77777777" w:rsidR="00CA372D" w:rsidRDefault="00CA372D" w:rsidP="39208FAF">
      <w:pPr>
        <w:jc w:val="center"/>
        <w:rPr>
          <w:b/>
          <w:bCs/>
          <w:sz w:val="32"/>
          <w:szCs w:val="32"/>
        </w:rPr>
      </w:pPr>
    </w:p>
    <w:p w14:paraId="2EDF0CDE" w14:textId="77777777" w:rsidR="008D5CF2" w:rsidRDefault="008D5CF2" w:rsidP="39208FAF">
      <w:pPr>
        <w:jc w:val="center"/>
        <w:rPr>
          <w:b/>
          <w:bCs/>
          <w:sz w:val="32"/>
          <w:szCs w:val="32"/>
        </w:rPr>
      </w:pPr>
    </w:p>
    <w:p w14:paraId="3DFD7851" w14:textId="77777777" w:rsidR="00CB42E3" w:rsidRDefault="00CB42E3" w:rsidP="39208FAF">
      <w:pPr>
        <w:jc w:val="center"/>
        <w:rPr>
          <w:b/>
          <w:bCs/>
          <w:sz w:val="32"/>
          <w:szCs w:val="32"/>
        </w:rPr>
      </w:pPr>
    </w:p>
    <w:p w14:paraId="3FFD82D5" w14:textId="77777777" w:rsidR="00CB42E3" w:rsidRDefault="00CB42E3" w:rsidP="39208FAF">
      <w:pPr>
        <w:jc w:val="center"/>
        <w:rPr>
          <w:b/>
          <w:bCs/>
          <w:sz w:val="32"/>
          <w:szCs w:val="32"/>
        </w:rPr>
      </w:pPr>
    </w:p>
    <w:p w14:paraId="7B910330" w14:textId="77777777" w:rsidR="00CB42E3" w:rsidRDefault="00CB42E3" w:rsidP="39208FAF">
      <w:pPr>
        <w:jc w:val="center"/>
        <w:rPr>
          <w:b/>
          <w:bCs/>
          <w:sz w:val="32"/>
          <w:szCs w:val="32"/>
        </w:rPr>
      </w:pPr>
    </w:p>
    <w:p w14:paraId="0534322A" w14:textId="77777777" w:rsidR="00CB42E3" w:rsidRDefault="00CB42E3" w:rsidP="39208FAF">
      <w:pPr>
        <w:jc w:val="center"/>
        <w:rPr>
          <w:b/>
          <w:bCs/>
          <w:sz w:val="32"/>
          <w:szCs w:val="32"/>
        </w:rPr>
      </w:pPr>
    </w:p>
    <w:p w14:paraId="3E753420" w14:textId="77777777" w:rsidR="00CB42E3" w:rsidRDefault="00CB42E3" w:rsidP="39208FAF">
      <w:pPr>
        <w:jc w:val="center"/>
        <w:rPr>
          <w:b/>
          <w:bCs/>
          <w:sz w:val="32"/>
          <w:szCs w:val="32"/>
        </w:rPr>
      </w:pPr>
    </w:p>
    <w:p w14:paraId="6E8D8617" w14:textId="2D11C691" w:rsidR="00CA372D" w:rsidRPr="00CB42E3" w:rsidRDefault="00CA372D" w:rsidP="39208FAF">
      <w:pPr>
        <w:jc w:val="center"/>
        <w:rPr>
          <w:b/>
          <w:bCs/>
          <w:sz w:val="32"/>
          <w:szCs w:val="32"/>
        </w:rPr>
      </w:pPr>
    </w:p>
    <w:p w14:paraId="465E1445" w14:textId="77777777" w:rsidR="00CA372D" w:rsidRPr="00CB42E3" w:rsidRDefault="00CA372D" w:rsidP="39208FAF">
      <w:pPr>
        <w:jc w:val="center"/>
        <w:rPr>
          <w:b/>
          <w:bCs/>
          <w:sz w:val="32"/>
          <w:szCs w:val="32"/>
        </w:rPr>
      </w:pPr>
    </w:p>
    <w:p w14:paraId="223C74E8" w14:textId="77777777" w:rsidR="00947535" w:rsidRDefault="00947535" w:rsidP="39208FAF">
      <w:pPr>
        <w:jc w:val="center"/>
        <w:rPr>
          <w:b/>
          <w:bCs/>
          <w:sz w:val="44"/>
          <w:szCs w:val="44"/>
        </w:rPr>
      </w:pPr>
    </w:p>
    <w:p w14:paraId="5F1A9FBF" w14:textId="5ECF06D4" w:rsidR="105BD843" w:rsidRDefault="105BD843" w:rsidP="39208FAF">
      <w:pPr>
        <w:spacing w:line="259" w:lineRule="auto"/>
        <w:jc w:val="center"/>
        <w:rPr>
          <w:color w:val="000000" w:themeColor="text1"/>
          <w:sz w:val="44"/>
          <w:szCs w:val="44"/>
        </w:rPr>
      </w:pPr>
      <w:r w:rsidRPr="39208FAF">
        <w:rPr>
          <w:b/>
          <w:bCs/>
          <w:color w:val="000000" w:themeColor="text1"/>
          <w:sz w:val="44"/>
          <w:szCs w:val="44"/>
        </w:rPr>
        <w:t>AimMaxHit: Game Performance Analyzer</w:t>
      </w:r>
    </w:p>
    <w:p w14:paraId="04F67ABC" w14:textId="6B3D1D37" w:rsidR="105BD843" w:rsidRDefault="105BD843" w:rsidP="39208FAF">
      <w:pPr>
        <w:jc w:val="center"/>
        <w:rPr>
          <w:color w:val="000000" w:themeColor="text1"/>
          <w:sz w:val="44"/>
          <w:szCs w:val="44"/>
        </w:rPr>
      </w:pPr>
      <w:r w:rsidRPr="39208FAF">
        <w:rPr>
          <w:b/>
          <w:bCs/>
          <w:color w:val="000000" w:themeColor="text1"/>
          <w:sz w:val="44"/>
          <w:szCs w:val="44"/>
        </w:rPr>
        <w:t>Requirements Specifications Document</w:t>
      </w:r>
    </w:p>
    <w:p w14:paraId="1E474895" w14:textId="72B1F43F" w:rsidR="39208FAF" w:rsidRDefault="39208FAF" w:rsidP="39208FAF">
      <w:pPr>
        <w:jc w:val="center"/>
        <w:rPr>
          <w:color w:val="000000" w:themeColor="text1"/>
          <w:sz w:val="32"/>
          <w:szCs w:val="32"/>
        </w:rPr>
      </w:pPr>
    </w:p>
    <w:p w14:paraId="55EB01D3" w14:textId="0710D981" w:rsidR="105BD843" w:rsidRDefault="105BD843" w:rsidP="39208FAF">
      <w:pPr>
        <w:spacing w:line="259" w:lineRule="auto"/>
        <w:jc w:val="center"/>
        <w:rPr>
          <w:color w:val="000000" w:themeColor="text1"/>
          <w:sz w:val="32"/>
          <w:szCs w:val="32"/>
        </w:rPr>
      </w:pPr>
      <w:r w:rsidRPr="39208FAF">
        <w:rPr>
          <w:b/>
          <w:bCs/>
          <w:color w:val="000000" w:themeColor="text1"/>
          <w:sz w:val="32"/>
          <w:szCs w:val="32"/>
        </w:rPr>
        <w:t>16.11.2024</w:t>
      </w:r>
    </w:p>
    <w:p w14:paraId="16DDC4D4" w14:textId="5DCEEB34" w:rsidR="105BD843" w:rsidRDefault="105BD843" w:rsidP="39208FAF">
      <w:pPr>
        <w:jc w:val="center"/>
        <w:rPr>
          <w:color w:val="000000" w:themeColor="text1"/>
          <w:sz w:val="32"/>
          <w:szCs w:val="32"/>
        </w:rPr>
      </w:pPr>
      <w:r w:rsidRPr="39208FAF">
        <w:rPr>
          <w:b/>
          <w:bCs/>
          <w:color w:val="000000" w:themeColor="text1"/>
          <w:sz w:val="32"/>
          <w:szCs w:val="32"/>
        </w:rPr>
        <w:t>Revision 1.0</w:t>
      </w:r>
    </w:p>
    <w:p w14:paraId="3D1A6743" w14:textId="0DCCD2DC" w:rsidR="39208FAF" w:rsidRDefault="39208FAF" w:rsidP="39208FAF">
      <w:pPr>
        <w:jc w:val="center"/>
        <w:rPr>
          <w:b/>
          <w:bCs/>
          <w:sz w:val="44"/>
          <w:szCs w:val="44"/>
        </w:rPr>
      </w:pPr>
    </w:p>
    <w:p w14:paraId="3F41D2C6" w14:textId="77777777" w:rsidR="00062BEA" w:rsidRPr="00CB42E3" w:rsidRDefault="00062BEA" w:rsidP="39208FAF">
      <w:pPr>
        <w:jc w:val="center"/>
        <w:rPr>
          <w:b/>
          <w:bCs/>
          <w:sz w:val="32"/>
          <w:szCs w:val="32"/>
        </w:rPr>
      </w:pPr>
    </w:p>
    <w:p w14:paraId="5B3FC654" w14:textId="77777777" w:rsidR="00062BEA" w:rsidRDefault="00062BEA" w:rsidP="39208FAF">
      <w:pPr>
        <w:jc w:val="center"/>
        <w:rPr>
          <w:b/>
          <w:bCs/>
          <w:sz w:val="32"/>
          <w:szCs w:val="32"/>
        </w:rPr>
      </w:pPr>
    </w:p>
    <w:p w14:paraId="38A85A89" w14:textId="77777777" w:rsidR="00CB42E3" w:rsidRDefault="00CB42E3" w:rsidP="39208FAF">
      <w:pPr>
        <w:jc w:val="center"/>
        <w:rPr>
          <w:b/>
          <w:bCs/>
          <w:sz w:val="32"/>
          <w:szCs w:val="32"/>
        </w:rPr>
      </w:pPr>
    </w:p>
    <w:p w14:paraId="2DA60154" w14:textId="77777777" w:rsidR="00CB42E3" w:rsidRDefault="00CB42E3" w:rsidP="39208FAF">
      <w:pPr>
        <w:jc w:val="center"/>
        <w:rPr>
          <w:b/>
          <w:bCs/>
          <w:sz w:val="32"/>
          <w:szCs w:val="32"/>
        </w:rPr>
      </w:pPr>
    </w:p>
    <w:p w14:paraId="548DB8E6" w14:textId="77777777" w:rsidR="00CB42E3" w:rsidRDefault="00CB42E3" w:rsidP="39208FAF">
      <w:pPr>
        <w:jc w:val="center"/>
        <w:rPr>
          <w:b/>
          <w:bCs/>
          <w:sz w:val="32"/>
          <w:szCs w:val="32"/>
        </w:rPr>
      </w:pPr>
    </w:p>
    <w:p w14:paraId="5BFB3109" w14:textId="77777777" w:rsidR="00CB42E3" w:rsidRPr="00CB42E3" w:rsidRDefault="00CB42E3" w:rsidP="39208FAF">
      <w:pPr>
        <w:jc w:val="center"/>
        <w:rPr>
          <w:b/>
          <w:bCs/>
          <w:sz w:val="32"/>
          <w:szCs w:val="32"/>
        </w:rPr>
      </w:pPr>
    </w:p>
    <w:p w14:paraId="4E950C2C" w14:textId="77777777" w:rsidR="00CA372D" w:rsidRDefault="00CA372D" w:rsidP="39208FAF">
      <w:pPr>
        <w:jc w:val="center"/>
        <w:rPr>
          <w:b/>
          <w:bCs/>
          <w:sz w:val="32"/>
          <w:szCs w:val="32"/>
        </w:rPr>
      </w:pPr>
    </w:p>
    <w:p w14:paraId="4700CF06" w14:textId="77777777" w:rsidR="00CB42E3" w:rsidRDefault="00CB42E3" w:rsidP="39208FAF">
      <w:pPr>
        <w:jc w:val="center"/>
        <w:rPr>
          <w:b/>
          <w:bCs/>
          <w:sz w:val="32"/>
          <w:szCs w:val="32"/>
        </w:rPr>
      </w:pPr>
    </w:p>
    <w:p w14:paraId="0512E742" w14:textId="77777777" w:rsidR="00CB42E3" w:rsidRDefault="00CB42E3" w:rsidP="39208FAF">
      <w:pPr>
        <w:jc w:val="center"/>
        <w:rPr>
          <w:b/>
          <w:bCs/>
          <w:sz w:val="32"/>
          <w:szCs w:val="32"/>
        </w:rPr>
      </w:pPr>
    </w:p>
    <w:p w14:paraId="413E8CCB" w14:textId="77777777" w:rsidR="001E6751" w:rsidRDefault="001E6751" w:rsidP="39208FAF">
      <w:pPr>
        <w:jc w:val="center"/>
        <w:rPr>
          <w:b/>
          <w:bCs/>
          <w:sz w:val="32"/>
          <w:szCs w:val="32"/>
        </w:rPr>
      </w:pPr>
      <w:r w:rsidRPr="39208FAF">
        <w:rPr>
          <w:b/>
          <w:bCs/>
          <w:sz w:val="32"/>
          <w:szCs w:val="32"/>
        </w:rPr>
        <w:t>By:</w:t>
      </w:r>
    </w:p>
    <w:p w14:paraId="02821B76" w14:textId="5132245C" w:rsidR="003D12C5" w:rsidRDefault="1B52132E" w:rsidP="39208FAF">
      <w:pPr>
        <w:jc w:val="center"/>
        <w:rPr>
          <w:color w:val="000000" w:themeColor="text1"/>
          <w:sz w:val="32"/>
          <w:szCs w:val="32"/>
        </w:rPr>
      </w:pPr>
      <w:r w:rsidRPr="39208FAF">
        <w:rPr>
          <w:b/>
          <w:bCs/>
          <w:color w:val="000000" w:themeColor="text1"/>
          <w:sz w:val="32"/>
          <w:szCs w:val="32"/>
        </w:rPr>
        <w:t>Efe DEMİRTAŞ, 2007001053</w:t>
      </w:r>
    </w:p>
    <w:p w14:paraId="30E12D74" w14:textId="64C74E49" w:rsidR="003D12C5" w:rsidRDefault="1B52132E" w:rsidP="39208FAF">
      <w:pPr>
        <w:jc w:val="center"/>
        <w:rPr>
          <w:color w:val="000000" w:themeColor="text1"/>
          <w:sz w:val="32"/>
          <w:szCs w:val="32"/>
        </w:rPr>
      </w:pPr>
      <w:r w:rsidRPr="39208FAF">
        <w:rPr>
          <w:b/>
          <w:bCs/>
          <w:color w:val="000000" w:themeColor="text1"/>
          <w:sz w:val="32"/>
          <w:szCs w:val="32"/>
        </w:rPr>
        <w:t>Kaan Mert KOZALI, 21070001064</w:t>
      </w:r>
    </w:p>
    <w:p w14:paraId="1D3A8828" w14:textId="685805DF" w:rsidR="003D12C5" w:rsidRDefault="1B52132E" w:rsidP="39208FAF">
      <w:pPr>
        <w:jc w:val="center"/>
        <w:rPr>
          <w:color w:val="000000" w:themeColor="text1"/>
          <w:sz w:val="32"/>
          <w:szCs w:val="32"/>
        </w:rPr>
      </w:pPr>
      <w:r w:rsidRPr="39208FAF">
        <w:rPr>
          <w:b/>
          <w:bCs/>
          <w:color w:val="000000" w:themeColor="text1"/>
          <w:sz w:val="32"/>
          <w:szCs w:val="32"/>
        </w:rPr>
        <w:t>Umut Özgür İPİN, 20070001037</w:t>
      </w:r>
    </w:p>
    <w:p w14:paraId="09BB32A7" w14:textId="5EA864A2" w:rsidR="003D12C5" w:rsidRDefault="1B52132E" w:rsidP="39208FAF">
      <w:pPr>
        <w:jc w:val="center"/>
        <w:rPr>
          <w:color w:val="000000" w:themeColor="text1"/>
          <w:sz w:val="32"/>
          <w:szCs w:val="32"/>
        </w:rPr>
      </w:pPr>
      <w:r w:rsidRPr="39208FAF">
        <w:rPr>
          <w:b/>
          <w:bCs/>
          <w:color w:val="000000" w:themeColor="text1"/>
          <w:sz w:val="32"/>
          <w:szCs w:val="32"/>
        </w:rPr>
        <w:t>Volkan Ege KILINÇ, 20070001058</w:t>
      </w:r>
    </w:p>
    <w:p w14:paraId="60453ED9" w14:textId="47B8800E" w:rsidR="003D12C5" w:rsidRDefault="003D12C5" w:rsidP="39208FAF">
      <w:pPr>
        <w:jc w:val="center"/>
        <w:rPr>
          <w:b/>
          <w:bCs/>
          <w:sz w:val="32"/>
          <w:szCs w:val="32"/>
        </w:rPr>
      </w:pPr>
    </w:p>
    <w:p w14:paraId="12A779F6" w14:textId="224A3B30" w:rsidR="14B26051" w:rsidRDefault="14B26051" w:rsidP="39208FAF">
      <w:pPr>
        <w:pStyle w:val="Balk1"/>
        <w:jc w:val="left"/>
        <w:rPr>
          <w:color w:val="000000" w:themeColor="text1"/>
        </w:rPr>
      </w:pPr>
      <w:bookmarkStart w:id="0" w:name="_Toc1386313182"/>
      <w:r w:rsidRPr="39208FAF">
        <w:rPr>
          <w:color w:val="000000" w:themeColor="text1"/>
        </w:rPr>
        <w:t>Revision History</w:t>
      </w:r>
      <w:bookmarkEnd w:id="0"/>
    </w:p>
    <w:p w14:paraId="242AADA1" w14:textId="646465A7" w:rsidR="39208FAF" w:rsidRDefault="39208FAF" w:rsidP="39208FAF">
      <w:pPr>
        <w:rPr>
          <w:color w:val="000000" w:themeColor="text1"/>
        </w:rPr>
      </w:pP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680"/>
        <w:gridCol w:w="2100"/>
        <w:gridCol w:w="5715"/>
      </w:tblGrid>
      <w:tr w:rsidR="39208FAF" w14:paraId="17727579" w14:textId="77777777" w:rsidTr="39208FAF">
        <w:trPr>
          <w:trHeight w:val="300"/>
        </w:trPr>
        <w:tc>
          <w:tcPr>
            <w:tcW w:w="1680" w:type="dxa"/>
            <w:tcBorders>
              <w:top w:val="single" w:sz="6" w:space="0" w:color="auto"/>
              <w:left w:val="single" w:sz="6" w:space="0" w:color="auto"/>
              <w:bottom w:val="single" w:sz="6" w:space="0" w:color="auto"/>
              <w:right w:val="single" w:sz="6" w:space="0" w:color="auto"/>
            </w:tcBorders>
            <w:tcMar>
              <w:left w:w="105" w:type="dxa"/>
              <w:right w:w="105" w:type="dxa"/>
            </w:tcMar>
          </w:tcPr>
          <w:p w14:paraId="5C737923" w14:textId="32491659" w:rsidR="39208FAF" w:rsidRDefault="39208FAF" w:rsidP="39208FAF">
            <w:pPr>
              <w:jc w:val="center"/>
            </w:pPr>
            <w:r w:rsidRPr="39208FAF">
              <w:rPr>
                <w:b/>
                <w:bCs/>
              </w:rPr>
              <w:t>Revision</w:t>
            </w:r>
          </w:p>
        </w:tc>
        <w:tc>
          <w:tcPr>
            <w:tcW w:w="2100" w:type="dxa"/>
            <w:tcBorders>
              <w:top w:val="single" w:sz="6" w:space="0" w:color="auto"/>
              <w:left w:val="single" w:sz="6" w:space="0" w:color="auto"/>
              <w:bottom w:val="single" w:sz="6" w:space="0" w:color="auto"/>
              <w:right w:val="single" w:sz="6" w:space="0" w:color="auto"/>
            </w:tcBorders>
            <w:tcMar>
              <w:left w:w="105" w:type="dxa"/>
              <w:right w:w="105" w:type="dxa"/>
            </w:tcMar>
          </w:tcPr>
          <w:p w14:paraId="16D4B1F3" w14:textId="4980B5E8" w:rsidR="39208FAF" w:rsidRDefault="39208FAF" w:rsidP="39208FAF">
            <w:pPr>
              <w:jc w:val="center"/>
            </w:pPr>
            <w:r w:rsidRPr="39208FAF">
              <w:rPr>
                <w:b/>
                <w:bCs/>
              </w:rPr>
              <w:t>Date</w:t>
            </w:r>
          </w:p>
        </w:tc>
        <w:tc>
          <w:tcPr>
            <w:tcW w:w="5715" w:type="dxa"/>
            <w:tcBorders>
              <w:top w:val="single" w:sz="6" w:space="0" w:color="auto"/>
              <w:left w:val="single" w:sz="6" w:space="0" w:color="auto"/>
              <w:bottom w:val="single" w:sz="6" w:space="0" w:color="auto"/>
              <w:right w:val="single" w:sz="6" w:space="0" w:color="auto"/>
            </w:tcBorders>
            <w:tcMar>
              <w:left w:w="105" w:type="dxa"/>
              <w:right w:w="105" w:type="dxa"/>
            </w:tcMar>
          </w:tcPr>
          <w:p w14:paraId="4D77C90B" w14:textId="3BA796BD" w:rsidR="39208FAF" w:rsidRDefault="39208FAF" w:rsidP="39208FAF">
            <w:pPr>
              <w:jc w:val="center"/>
            </w:pPr>
            <w:r w:rsidRPr="39208FAF">
              <w:rPr>
                <w:b/>
                <w:bCs/>
              </w:rPr>
              <w:t>Explanation</w:t>
            </w:r>
          </w:p>
        </w:tc>
      </w:tr>
      <w:tr w:rsidR="39208FAF" w14:paraId="5776BC49" w14:textId="77777777" w:rsidTr="39208FAF">
        <w:trPr>
          <w:trHeight w:val="300"/>
        </w:trPr>
        <w:tc>
          <w:tcPr>
            <w:tcW w:w="1680" w:type="dxa"/>
            <w:tcBorders>
              <w:top w:val="single" w:sz="6" w:space="0" w:color="auto"/>
              <w:left w:val="single" w:sz="6" w:space="0" w:color="auto"/>
              <w:bottom w:val="single" w:sz="6" w:space="0" w:color="auto"/>
              <w:right w:val="single" w:sz="6" w:space="0" w:color="auto"/>
            </w:tcBorders>
            <w:tcMar>
              <w:left w:w="105" w:type="dxa"/>
              <w:right w:w="105" w:type="dxa"/>
            </w:tcMar>
          </w:tcPr>
          <w:p w14:paraId="7C7BAB38" w14:textId="1A54ECAB" w:rsidR="39208FAF" w:rsidRDefault="39208FAF" w:rsidP="39208FAF">
            <w:pPr>
              <w:jc w:val="center"/>
            </w:pPr>
            <w:r w:rsidRPr="39208FAF">
              <w:lastRenderedPageBreak/>
              <w:t>1.0</w:t>
            </w:r>
          </w:p>
        </w:tc>
        <w:tc>
          <w:tcPr>
            <w:tcW w:w="2100" w:type="dxa"/>
            <w:tcBorders>
              <w:top w:val="single" w:sz="6" w:space="0" w:color="auto"/>
              <w:left w:val="single" w:sz="6" w:space="0" w:color="auto"/>
              <w:bottom w:val="single" w:sz="6" w:space="0" w:color="auto"/>
              <w:right w:val="single" w:sz="6" w:space="0" w:color="auto"/>
            </w:tcBorders>
            <w:tcMar>
              <w:left w:w="105" w:type="dxa"/>
              <w:right w:w="105" w:type="dxa"/>
            </w:tcMar>
          </w:tcPr>
          <w:p w14:paraId="78FB8558" w14:textId="373B4B3B" w:rsidR="39208FAF" w:rsidRDefault="39208FAF" w:rsidP="39208FAF">
            <w:pPr>
              <w:spacing w:line="259" w:lineRule="auto"/>
              <w:jc w:val="center"/>
            </w:pPr>
            <w:r w:rsidRPr="39208FAF">
              <w:t>16.11.2024</w:t>
            </w:r>
          </w:p>
        </w:tc>
        <w:tc>
          <w:tcPr>
            <w:tcW w:w="5715" w:type="dxa"/>
            <w:tcBorders>
              <w:top w:val="single" w:sz="6" w:space="0" w:color="auto"/>
              <w:left w:val="single" w:sz="6" w:space="0" w:color="auto"/>
              <w:bottom w:val="single" w:sz="6" w:space="0" w:color="auto"/>
              <w:right w:val="single" w:sz="6" w:space="0" w:color="auto"/>
            </w:tcBorders>
            <w:tcMar>
              <w:left w:w="105" w:type="dxa"/>
              <w:right w:w="105" w:type="dxa"/>
            </w:tcMar>
          </w:tcPr>
          <w:p w14:paraId="737B75AB" w14:textId="44A81D13" w:rsidR="39208FAF" w:rsidRDefault="39208FAF" w:rsidP="39208FAF">
            <w:r w:rsidRPr="39208FAF">
              <w:t>Initial requirements</w:t>
            </w:r>
          </w:p>
        </w:tc>
      </w:tr>
    </w:tbl>
    <w:p w14:paraId="5CFDAFB9" w14:textId="70F8EE45" w:rsidR="39208FAF" w:rsidRDefault="39208FAF" w:rsidP="39208FAF">
      <w:pPr>
        <w:rPr>
          <w:color w:val="000000" w:themeColor="text1"/>
        </w:rPr>
      </w:pPr>
    </w:p>
    <w:p w14:paraId="75D9B81A" w14:textId="5320824A" w:rsidR="39208FAF" w:rsidRDefault="39208FAF" w:rsidP="39208FAF">
      <w:pPr>
        <w:jc w:val="center"/>
        <w:rPr>
          <w:b/>
          <w:bCs/>
          <w:sz w:val="32"/>
          <w:szCs w:val="32"/>
        </w:rPr>
      </w:pPr>
    </w:p>
    <w:p w14:paraId="544970A5" w14:textId="5E3C100F" w:rsidR="39208FAF" w:rsidRDefault="39208FAF" w:rsidP="39208FAF">
      <w:pPr>
        <w:jc w:val="center"/>
        <w:rPr>
          <w:b/>
          <w:bCs/>
          <w:sz w:val="32"/>
          <w:szCs w:val="32"/>
        </w:rPr>
      </w:pPr>
    </w:p>
    <w:p w14:paraId="01C30DC4" w14:textId="25C065CF" w:rsidR="39208FAF" w:rsidRDefault="39208FAF" w:rsidP="39208FAF">
      <w:pPr>
        <w:jc w:val="center"/>
        <w:rPr>
          <w:b/>
          <w:bCs/>
          <w:sz w:val="32"/>
          <w:szCs w:val="32"/>
        </w:rPr>
      </w:pPr>
    </w:p>
    <w:p w14:paraId="2270B672" w14:textId="1949D72D" w:rsidR="39208FAF" w:rsidRDefault="39208FAF" w:rsidP="39208FAF">
      <w:pPr>
        <w:jc w:val="center"/>
        <w:rPr>
          <w:b/>
          <w:bCs/>
          <w:sz w:val="32"/>
          <w:szCs w:val="32"/>
        </w:rPr>
      </w:pPr>
    </w:p>
    <w:p w14:paraId="6BE3018B" w14:textId="2C19E31A" w:rsidR="39208FAF" w:rsidRDefault="39208FAF" w:rsidP="39208FAF">
      <w:pPr>
        <w:jc w:val="center"/>
        <w:rPr>
          <w:b/>
          <w:bCs/>
          <w:sz w:val="32"/>
          <w:szCs w:val="32"/>
        </w:rPr>
      </w:pPr>
    </w:p>
    <w:p w14:paraId="14552062" w14:textId="54939FEB" w:rsidR="39208FAF" w:rsidRDefault="39208FAF" w:rsidP="39208FAF">
      <w:pPr>
        <w:jc w:val="center"/>
        <w:rPr>
          <w:b/>
          <w:bCs/>
          <w:sz w:val="32"/>
          <w:szCs w:val="32"/>
        </w:rPr>
      </w:pPr>
    </w:p>
    <w:p w14:paraId="62D7FCC2" w14:textId="73F947C2" w:rsidR="39208FAF" w:rsidRDefault="39208FAF" w:rsidP="39208FAF">
      <w:pPr>
        <w:jc w:val="center"/>
        <w:rPr>
          <w:b/>
          <w:bCs/>
          <w:sz w:val="32"/>
          <w:szCs w:val="32"/>
        </w:rPr>
      </w:pPr>
    </w:p>
    <w:p w14:paraId="36F02EE1" w14:textId="11FFB68F" w:rsidR="39208FAF" w:rsidRDefault="39208FAF" w:rsidP="39208FAF">
      <w:pPr>
        <w:jc w:val="center"/>
        <w:rPr>
          <w:b/>
          <w:bCs/>
          <w:sz w:val="32"/>
          <w:szCs w:val="32"/>
        </w:rPr>
      </w:pPr>
    </w:p>
    <w:p w14:paraId="6C7A5D1F" w14:textId="37E30C57" w:rsidR="39208FAF" w:rsidRDefault="39208FAF" w:rsidP="39208FAF">
      <w:pPr>
        <w:jc w:val="center"/>
        <w:rPr>
          <w:b/>
          <w:bCs/>
          <w:sz w:val="32"/>
          <w:szCs w:val="32"/>
        </w:rPr>
      </w:pPr>
    </w:p>
    <w:p w14:paraId="1CF0D4AD" w14:textId="1074E83C" w:rsidR="39208FAF" w:rsidRDefault="39208FAF" w:rsidP="39208FAF">
      <w:pPr>
        <w:jc w:val="center"/>
        <w:rPr>
          <w:b/>
          <w:bCs/>
          <w:sz w:val="32"/>
          <w:szCs w:val="32"/>
        </w:rPr>
      </w:pPr>
    </w:p>
    <w:p w14:paraId="2FEBE736" w14:textId="15ACF442" w:rsidR="39208FAF" w:rsidRDefault="39208FAF" w:rsidP="39208FAF">
      <w:pPr>
        <w:jc w:val="center"/>
        <w:rPr>
          <w:b/>
          <w:bCs/>
          <w:sz w:val="32"/>
          <w:szCs w:val="32"/>
        </w:rPr>
      </w:pPr>
    </w:p>
    <w:p w14:paraId="6C8F0C2E" w14:textId="0E9BFDF2" w:rsidR="39208FAF" w:rsidRDefault="39208FAF" w:rsidP="39208FAF">
      <w:pPr>
        <w:jc w:val="center"/>
        <w:rPr>
          <w:b/>
          <w:bCs/>
          <w:sz w:val="32"/>
          <w:szCs w:val="32"/>
        </w:rPr>
      </w:pPr>
    </w:p>
    <w:p w14:paraId="551E01B7" w14:textId="09C5FDDD" w:rsidR="39208FAF" w:rsidRDefault="39208FAF" w:rsidP="39208FAF">
      <w:pPr>
        <w:jc w:val="center"/>
        <w:rPr>
          <w:b/>
          <w:bCs/>
          <w:sz w:val="32"/>
          <w:szCs w:val="32"/>
        </w:rPr>
      </w:pPr>
    </w:p>
    <w:p w14:paraId="02E8CE9B" w14:textId="35DCB4F6" w:rsidR="39208FAF" w:rsidRDefault="39208FAF" w:rsidP="39208FAF">
      <w:pPr>
        <w:jc w:val="center"/>
        <w:rPr>
          <w:b/>
          <w:bCs/>
          <w:sz w:val="32"/>
          <w:szCs w:val="32"/>
        </w:rPr>
      </w:pPr>
    </w:p>
    <w:p w14:paraId="60B1F31C" w14:textId="62576E42" w:rsidR="39208FAF" w:rsidRDefault="39208FAF" w:rsidP="39208FAF">
      <w:pPr>
        <w:jc w:val="center"/>
        <w:rPr>
          <w:b/>
          <w:bCs/>
          <w:sz w:val="32"/>
          <w:szCs w:val="32"/>
        </w:rPr>
      </w:pPr>
    </w:p>
    <w:p w14:paraId="12AD4464" w14:textId="3ED6E10E" w:rsidR="39208FAF" w:rsidRDefault="39208FAF" w:rsidP="39208FAF">
      <w:pPr>
        <w:jc w:val="center"/>
        <w:rPr>
          <w:b/>
          <w:bCs/>
          <w:sz w:val="32"/>
          <w:szCs w:val="32"/>
        </w:rPr>
      </w:pPr>
    </w:p>
    <w:p w14:paraId="77BD81FD" w14:textId="01C84417" w:rsidR="39208FAF" w:rsidRDefault="39208FAF" w:rsidP="39208FAF">
      <w:pPr>
        <w:jc w:val="center"/>
        <w:rPr>
          <w:b/>
          <w:bCs/>
          <w:sz w:val="32"/>
          <w:szCs w:val="32"/>
        </w:rPr>
      </w:pPr>
    </w:p>
    <w:p w14:paraId="3FA38231" w14:textId="2DE41008" w:rsidR="39208FAF" w:rsidRDefault="39208FAF" w:rsidP="39208FAF">
      <w:pPr>
        <w:jc w:val="center"/>
        <w:rPr>
          <w:b/>
          <w:bCs/>
          <w:sz w:val="32"/>
          <w:szCs w:val="32"/>
        </w:rPr>
      </w:pPr>
    </w:p>
    <w:p w14:paraId="1B88F378" w14:textId="3DD63F04" w:rsidR="39208FAF" w:rsidRDefault="39208FAF" w:rsidP="39208FAF">
      <w:pPr>
        <w:jc w:val="center"/>
        <w:rPr>
          <w:b/>
          <w:bCs/>
          <w:sz w:val="32"/>
          <w:szCs w:val="32"/>
        </w:rPr>
      </w:pPr>
    </w:p>
    <w:p w14:paraId="14E2A674" w14:textId="7C0D3A39" w:rsidR="39208FAF" w:rsidRDefault="39208FAF" w:rsidP="39208FAF">
      <w:pPr>
        <w:jc w:val="center"/>
        <w:rPr>
          <w:b/>
          <w:bCs/>
          <w:sz w:val="32"/>
          <w:szCs w:val="32"/>
        </w:rPr>
      </w:pPr>
    </w:p>
    <w:p w14:paraId="3FCEF769" w14:textId="77922B84" w:rsidR="39208FAF" w:rsidRDefault="39208FAF" w:rsidP="39208FAF">
      <w:pPr>
        <w:jc w:val="center"/>
        <w:rPr>
          <w:b/>
          <w:bCs/>
          <w:sz w:val="32"/>
          <w:szCs w:val="32"/>
        </w:rPr>
      </w:pPr>
    </w:p>
    <w:p w14:paraId="004933F5" w14:textId="7DA0DDE5" w:rsidR="39208FAF" w:rsidRDefault="39208FAF" w:rsidP="39208FAF">
      <w:pPr>
        <w:jc w:val="center"/>
        <w:rPr>
          <w:b/>
          <w:bCs/>
          <w:sz w:val="32"/>
          <w:szCs w:val="32"/>
        </w:rPr>
      </w:pPr>
    </w:p>
    <w:p w14:paraId="1A4C135D" w14:textId="1DEC5F68" w:rsidR="39208FAF" w:rsidRDefault="39208FAF" w:rsidP="39208FAF">
      <w:pPr>
        <w:jc w:val="center"/>
        <w:rPr>
          <w:b/>
          <w:bCs/>
          <w:sz w:val="32"/>
          <w:szCs w:val="32"/>
        </w:rPr>
      </w:pPr>
    </w:p>
    <w:p w14:paraId="34A9A1F5" w14:textId="3C7B3C8F" w:rsidR="39208FAF" w:rsidRDefault="39208FAF" w:rsidP="39208FAF">
      <w:pPr>
        <w:jc w:val="center"/>
        <w:rPr>
          <w:b/>
          <w:bCs/>
          <w:sz w:val="32"/>
          <w:szCs w:val="32"/>
        </w:rPr>
      </w:pPr>
    </w:p>
    <w:p w14:paraId="414C4A50" w14:textId="7716778A" w:rsidR="39208FAF" w:rsidRDefault="39208FAF" w:rsidP="39208FAF">
      <w:pPr>
        <w:jc w:val="center"/>
        <w:rPr>
          <w:b/>
          <w:bCs/>
          <w:sz w:val="32"/>
          <w:szCs w:val="32"/>
        </w:rPr>
      </w:pPr>
    </w:p>
    <w:p w14:paraId="753B16B0" w14:textId="7605078F" w:rsidR="39208FAF" w:rsidRDefault="39208FAF" w:rsidP="39208FAF">
      <w:pPr>
        <w:jc w:val="center"/>
        <w:rPr>
          <w:b/>
          <w:bCs/>
          <w:sz w:val="32"/>
          <w:szCs w:val="32"/>
        </w:rPr>
      </w:pPr>
    </w:p>
    <w:p w14:paraId="333C471F" w14:textId="7F2FE0B9" w:rsidR="39208FAF" w:rsidRDefault="39208FAF" w:rsidP="39208FAF">
      <w:pPr>
        <w:jc w:val="center"/>
        <w:rPr>
          <w:b/>
          <w:bCs/>
          <w:sz w:val="32"/>
          <w:szCs w:val="32"/>
        </w:rPr>
      </w:pPr>
    </w:p>
    <w:p w14:paraId="0DD9BEEA" w14:textId="05DEC21E" w:rsidR="39208FAF" w:rsidRDefault="39208FAF" w:rsidP="39208FAF">
      <w:pPr>
        <w:jc w:val="center"/>
        <w:rPr>
          <w:b/>
          <w:bCs/>
          <w:sz w:val="32"/>
          <w:szCs w:val="32"/>
        </w:rPr>
      </w:pPr>
    </w:p>
    <w:p w14:paraId="02FB1CC0" w14:textId="4C0A521D" w:rsidR="39208FAF" w:rsidRDefault="39208FAF" w:rsidP="39208FAF">
      <w:pPr>
        <w:jc w:val="center"/>
        <w:rPr>
          <w:b/>
          <w:bCs/>
          <w:sz w:val="32"/>
          <w:szCs w:val="32"/>
        </w:rPr>
      </w:pPr>
    </w:p>
    <w:p w14:paraId="00BCC6D0" w14:textId="16C58064" w:rsidR="39208FAF" w:rsidRDefault="39208FAF" w:rsidP="39208FAF">
      <w:pPr>
        <w:jc w:val="center"/>
        <w:rPr>
          <w:b/>
          <w:bCs/>
          <w:sz w:val="32"/>
          <w:szCs w:val="32"/>
        </w:rPr>
      </w:pPr>
    </w:p>
    <w:p w14:paraId="236D126C" w14:textId="42A468D2" w:rsidR="39208FAF" w:rsidRDefault="39208FAF" w:rsidP="39208FAF">
      <w:pPr>
        <w:jc w:val="center"/>
        <w:rPr>
          <w:b/>
          <w:bCs/>
          <w:sz w:val="32"/>
          <w:szCs w:val="32"/>
        </w:rPr>
      </w:pPr>
    </w:p>
    <w:p w14:paraId="5B88E771" w14:textId="77777777" w:rsidR="003D12C5" w:rsidRDefault="003D12C5" w:rsidP="39208FAF"/>
    <w:p w14:paraId="2E23C75F" w14:textId="77777777" w:rsidR="003D12C5" w:rsidRDefault="003D12C5" w:rsidP="39208FAF"/>
    <w:p w14:paraId="2DA461E0" w14:textId="77777777" w:rsidR="003D12C5" w:rsidRPr="001E4A65" w:rsidRDefault="003D12C5" w:rsidP="39208FAF"/>
    <w:p w14:paraId="0803A3E5" w14:textId="77777777" w:rsidR="000808E7" w:rsidRDefault="000808E7" w:rsidP="00453E39">
      <w:pPr>
        <w:pStyle w:val="Balk1"/>
        <w:jc w:val="left"/>
      </w:pPr>
      <w:bookmarkStart w:id="1" w:name="_Toc68360497"/>
    </w:p>
    <w:p w14:paraId="0AD17A25" w14:textId="77777777" w:rsidR="000808E7" w:rsidRDefault="000808E7" w:rsidP="00453E39">
      <w:pPr>
        <w:pStyle w:val="Balk1"/>
        <w:jc w:val="left"/>
      </w:pPr>
    </w:p>
    <w:p w14:paraId="51CE9632" w14:textId="77777777" w:rsidR="000808E7" w:rsidRDefault="000808E7" w:rsidP="00453E39">
      <w:pPr>
        <w:pStyle w:val="Balk1"/>
        <w:jc w:val="left"/>
      </w:pPr>
    </w:p>
    <w:p w14:paraId="1E933240" w14:textId="77777777" w:rsidR="000808E7" w:rsidRDefault="000808E7" w:rsidP="00453E39">
      <w:pPr>
        <w:pStyle w:val="Balk1"/>
        <w:jc w:val="left"/>
      </w:pPr>
    </w:p>
    <w:p w14:paraId="164BAA77" w14:textId="43C2ADD2" w:rsidR="001E4A65" w:rsidRPr="001E4A65" w:rsidRDefault="001E4A65" w:rsidP="00453E39">
      <w:pPr>
        <w:pStyle w:val="Balk1"/>
        <w:jc w:val="left"/>
      </w:pPr>
      <w:r>
        <w:t>Table of Contents</w:t>
      </w:r>
      <w:bookmarkEnd w:id="1"/>
    </w:p>
    <w:p w14:paraId="6FD753C5" w14:textId="77777777" w:rsidR="001E4A65" w:rsidRPr="001E4A65" w:rsidRDefault="001E4A65" w:rsidP="39208FAF"/>
    <w:p w14:paraId="32B5A3C7" w14:textId="3A8E5574" w:rsidR="001E6751" w:rsidRDefault="39208FAF" w:rsidP="39208FAF">
      <w:pPr>
        <w:pStyle w:val="T1"/>
        <w:tabs>
          <w:tab w:val="right" w:leader="dot" w:pos="9615"/>
        </w:tabs>
        <w:rPr>
          <w:rFonts w:asciiTheme="minorHAnsi" w:eastAsiaTheme="minorEastAsia" w:hAnsiTheme="minorHAnsi" w:cstheme="minorBidi"/>
          <w:sz w:val="22"/>
          <w:szCs w:val="22"/>
          <w:lang w:val="tr-TR" w:eastAsia="tr-TR"/>
        </w:rPr>
      </w:pPr>
      <w:r>
        <w:fldChar w:fldCharType="begin"/>
      </w:r>
      <w:r w:rsidR="001E4A65">
        <w:instrText>TOC \o "1-3" \z \u \h</w:instrText>
      </w:r>
      <w:r>
        <w:fldChar w:fldCharType="separate"/>
      </w:r>
      <w:hyperlink w:anchor="_Toc1386313182">
        <w:r w:rsidRPr="39208FAF">
          <w:rPr>
            <w:rStyle w:val="Kpr"/>
          </w:rPr>
          <w:t>Revision History</w:t>
        </w:r>
        <w:r w:rsidR="001E4A65">
          <w:tab/>
        </w:r>
        <w:r w:rsidR="001E4A65">
          <w:fldChar w:fldCharType="begin"/>
        </w:r>
        <w:r w:rsidR="001E4A65">
          <w:instrText>PAGEREF _Toc1386313182 \h</w:instrText>
        </w:r>
        <w:r w:rsidR="001E4A65">
          <w:fldChar w:fldCharType="separate"/>
        </w:r>
        <w:r w:rsidRPr="39208FAF">
          <w:rPr>
            <w:rStyle w:val="Kpr"/>
          </w:rPr>
          <w:t>1</w:t>
        </w:r>
        <w:r w:rsidR="001E4A65">
          <w:fldChar w:fldCharType="end"/>
        </w:r>
      </w:hyperlink>
    </w:p>
    <w:p w14:paraId="7D58E2D4" w14:textId="0F375EDB" w:rsidR="001E6751" w:rsidRDefault="39208FAF" w:rsidP="39208FAF">
      <w:pPr>
        <w:pStyle w:val="T1"/>
        <w:tabs>
          <w:tab w:val="right" w:leader="dot" w:pos="9615"/>
        </w:tabs>
        <w:rPr>
          <w:rFonts w:asciiTheme="minorHAnsi" w:eastAsiaTheme="minorEastAsia" w:hAnsiTheme="minorHAnsi" w:cstheme="minorBidi"/>
          <w:sz w:val="22"/>
          <w:szCs w:val="22"/>
          <w:lang w:val="tr-TR" w:eastAsia="tr-TR"/>
        </w:rPr>
      </w:pPr>
      <w:hyperlink w:anchor="_Toc68360497">
        <w:r w:rsidRPr="39208FAF">
          <w:rPr>
            <w:rStyle w:val="Kpr"/>
          </w:rPr>
          <w:t>Table of Contents</w:t>
        </w:r>
        <w:r w:rsidR="00000000">
          <w:tab/>
        </w:r>
        <w:r w:rsidR="00000000">
          <w:fldChar w:fldCharType="begin"/>
        </w:r>
        <w:r w:rsidR="00000000">
          <w:instrText>PAGEREF _Toc68360497 \h</w:instrText>
        </w:r>
        <w:r w:rsidR="00000000">
          <w:fldChar w:fldCharType="separate"/>
        </w:r>
        <w:r w:rsidRPr="39208FAF">
          <w:rPr>
            <w:rStyle w:val="Kpr"/>
          </w:rPr>
          <w:t>2</w:t>
        </w:r>
        <w:r w:rsidR="00000000">
          <w:fldChar w:fldCharType="end"/>
        </w:r>
      </w:hyperlink>
    </w:p>
    <w:p w14:paraId="5602E18A" w14:textId="48F612C2" w:rsidR="001E6751" w:rsidRDefault="39208FAF" w:rsidP="39208FAF">
      <w:pPr>
        <w:pStyle w:val="T1"/>
        <w:tabs>
          <w:tab w:val="right" w:leader="dot" w:pos="9615"/>
        </w:tabs>
        <w:rPr>
          <w:rFonts w:asciiTheme="minorHAnsi" w:eastAsiaTheme="minorEastAsia" w:hAnsiTheme="minorHAnsi" w:cstheme="minorBidi"/>
          <w:sz w:val="22"/>
          <w:szCs w:val="22"/>
          <w:lang w:val="tr-TR" w:eastAsia="tr-TR"/>
        </w:rPr>
      </w:pPr>
      <w:hyperlink w:anchor="_Toc321623749">
        <w:r w:rsidRPr="39208FAF">
          <w:rPr>
            <w:rStyle w:val="Kpr"/>
          </w:rPr>
          <w:t>1. Introduction</w:t>
        </w:r>
        <w:r w:rsidR="00000000">
          <w:tab/>
        </w:r>
        <w:r w:rsidR="00000000">
          <w:fldChar w:fldCharType="begin"/>
        </w:r>
        <w:r w:rsidR="00000000">
          <w:instrText>PAGEREF _Toc321623749 \h</w:instrText>
        </w:r>
        <w:r w:rsidR="00000000">
          <w:fldChar w:fldCharType="separate"/>
        </w:r>
        <w:r w:rsidRPr="39208FAF">
          <w:rPr>
            <w:rStyle w:val="Kpr"/>
          </w:rPr>
          <w:t>2</w:t>
        </w:r>
        <w:r w:rsidR="00000000">
          <w:fldChar w:fldCharType="end"/>
        </w:r>
      </w:hyperlink>
    </w:p>
    <w:p w14:paraId="47935528" w14:textId="7D8DB556" w:rsidR="001E6751" w:rsidRDefault="39208FAF" w:rsidP="39208FAF">
      <w:pPr>
        <w:pStyle w:val="T1"/>
        <w:tabs>
          <w:tab w:val="right" w:leader="dot" w:pos="9615"/>
        </w:tabs>
        <w:rPr>
          <w:rFonts w:asciiTheme="minorHAnsi" w:eastAsiaTheme="minorEastAsia" w:hAnsiTheme="minorHAnsi" w:cstheme="minorBidi"/>
          <w:sz w:val="22"/>
          <w:szCs w:val="22"/>
          <w:lang w:val="tr-TR" w:eastAsia="tr-TR"/>
        </w:rPr>
      </w:pPr>
      <w:hyperlink w:anchor="_Toc1334877600">
        <w:r w:rsidRPr="39208FAF">
          <w:rPr>
            <w:rStyle w:val="Kpr"/>
          </w:rPr>
          <w:t>2. Functional Requirements</w:t>
        </w:r>
        <w:r w:rsidR="00000000">
          <w:tab/>
        </w:r>
        <w:r w:rsidR="00000000">
          <w:fldChar w:fldCharType="begin"/>
        </w:r>
        <w:r w:rsidR="00000000">
          <w:instrText>PAGEREF _Toc1334877600 \h</w:instrText>
        </w:r>
        <w:r w:rsidR="00000000">
          <w:fldChar w:fldCharType="separate"/>
        </w:r>
        <w:r w:rsidRPr="39208FAF">
          <w:rPr>
            <w:rStyle w:val="Kpr"/>
          </w:rPr>
          <w:t>3</w:t>
        </w:r>
        <w:r w:rsidR="00000000">
          <w:fldChar w:fldCharType="end"/>
        </w:r>
      </w:hyperlink>
    </w:p>
    <w:p w14:paraId="7A36BA31" w14:textId="620F2828" w:rsidR="001E6751" w:rsidRDefault="39208FAF" w:rsidP="39208FAF">
      <w:pPr>
        <w:pStyle w:val="T1"/>
        <w:tabs>
          <w:tab w:val="right" w:leader="dot" w:pos="9615"/>
        </w:tabs>
        <w:rPr>
          <w:rFonts w:asciiTheme="minorHAnsi" w:eastAsiaTheme="minorEastAsia" w:hAnsiTheme="minorHAnsi" w:cstheme="minorBidi"/>
          <w:sz w:val="22"/>
          <w:szCs w:val="22"/>
          <w:lang w:val="tr-TR" w:eastAsia="tr-TR"/>
        </w:rPr>
      </w:pPr>
      <w:hyperlink w:anchor="_Toc1309614737">
        <w:r w:rsidRPr="39208FAF">
          <w:rPr>
            <w:rStyle w:val="Kpr"/>
          </w:rPr>
          <w:t>2.1. User Registration and Authentication</w:t>
        </w:r>
        <w:r w:rsidR="00000000">
          <w:tab/>
        </w:r>
        <w:r w:rsidR="00000000">
          <w:fldChar w:fldCharType="begin"/>
        </w:r>
        <w:r w:rsidR="00000000">
          <w:instrText>PAGEREF _Toc1309614737 \h</w:instrText>
        </w:r>
        <w:r w:rsidR="00000000">
          <w:fldChar w:fldCharType="separate"/>
        </w:r>
        <w:r w:rsidRPr="39208FAF">
          <w:rPr>
            <w:rStyle w:val="Kpr"/>
          </w:rPr>
          <w:t>3</w:t>
        </w:r>
        <w:r w:rsidR="00000000">
          <w:fldChar w:fldCharType="end"/>
        </w:r>
      </w:hyperlink>
    </w:p>
    <w:p w14:paraId="2091E1C3" w14:textId="302F0556" w:rsidR="001E6751" w:rsidRDefault="39208FAF" w:rsidP="39208FAF">
      <w:pPr>
        <w:pStyle w:val="T1"/>
        <w:tabs>
          <w:tab w:val="right" w:leader="dot" w:pos="9615"/>
        </w:tabs>
        <w:rPr>
          <w:rFonts w:asciiTheme="minorHAnsi" w:eastAsiaTheme="minorEastAsia" w:hAnsiTheme="minorHAnsi" w:cstheme="minorBidi"/>
          <w:sz w:val="22"/>
          <w:szCs w:val="22"/>
          <w:lang w:val="tr-TR" w:eastAsia="tr-TR"/>
        </w:rPr>
      </w:pPr>
      <w:hyperlink w:anchor="_Toc274742649">
        <w:r w:rsidRPr="39208FAF">
          <w:rPr>
            <w:rStyle w:val="Kpr"/>
          </w:rPr>
          <w:t>2.2. Function 1: Enter Registration Information</w:t>
        </w:r>
        <w:r w:rsidR="00000000">
          <w:tab/>
        </w:r>
        <w:r w:rsidR="00000000">
          <w:fldChar w:fldCharType="begin"/>
        </w:r>
        <w:r w:rsidR="00000000">
          <w:instrText>PAGEREF _Toc274742649 \h</w:instrText>
        </w:r>
        <w:r w:rsidR="00000000">
          <w:fldChar w:fldCharType="separate"/>
        </w:r>
        <w:r w:rsidRPr="39208FAF">
          <w:rPr>
            <w:rStyle w:val="Kpr"/>
          </w:rPr>
          <w:t>3</w:t>
        </w:r>
        <w:r w:rsidR="00000000">
          <w:fldChar w:fldCharType="end"/>
        </w:r>
      </w:hyperlink>
    </w:p>
    <w:p w14:paraId="178EC857" w14:textId="5F357D87" w:rsidR="001E6751" w:rsidRDefault="39208FAF" w:rsidP="39208FAF">
      <w:pPr>
        <w:pStyle w:val="T1"/>
        <w:tabs>
          <w:tab w:val="right" w:leader="dot" w:pos="9615"/>
        </w:tabs>
        <w:rPr>
          <w:rFonts w:asciiTheme="minorHAnsi" w:eastAsiaTheme="minorEastAsia" w:hAnsiTheme="minorHAnsi" w:cstheme="minorBidi"/>
          <w:sz w:val="22"/>
          <w:szCs w:val="22"/>
          <w:lang w:val="tr-TR" w:eastAsia="tr-TR"/>
        </w:rPr>
      </w:pPr>
      <w:hyperlink w:anchor="_Toc471062835">
        <w:r w:rsidRPr="39208FAF">
          <w:rPr>
            <w:rStyle w:val="Kpr"/>
          </w:rPr>
          <w:t>2.3. Function 2: Edit User Information</w:t>
        </w:r>
        <w:r w:rsidR="00000000">
          <w:tab/>
        </w:r>
        <w:r w:rsidR="00000000">
          <w:fldChar w:fldCharType="begin"/>
        </w:r>
        <w:r w:rsidR="00000000">
          <w:instrText>PAGEREF _Toc471062835 \h</w:instrText>
        </w:r>
        <w:r w:rsidR="00000000">
          <w:fldChar w:fldCharType="separate"/>
        </w:r>
        <w:r w:rsidRPr="39208FAF">
          <w:rPr>
            <w:rStyle w:val="Kpr"/>
          </w:rPr>
          <w:t>4</w:t>
        </w:r>
        <w:r w:rsidR="00000000">
          <w:fldChar w:fldCharType="end"/>
        </w:r>
      </w:hyperlink>
    </w:p>
    <w:p w14:paraId="5BA8648E" w14:textId="72F1A293" w:rsidR="001E6751" w:rsidRDefault="39208FAF" w:rsidP="39208FAF">
      <w:pPr>
        <w:pStyle w:val="T1"/>
        <w:tabs>
          <w:tab w:val="right" w:leader="dot" w:pos="9615"/>
        </w:tabs>
        <w:rPr>
          <w:rFonts w:asciiTheme="minorHAnsi" w:eastAsiaTheme="minorEastAsia" w:hAnsiTheme="minorHAnsi" w:cstheme="minorBidi"/>
          <w:sz w:val="22"/>
          <w:szCs w:val="22"/>
          <w:lang w:val="tr-TR" w:eastAsia="tr-TR"/>
        </w:rPr>
      </w:pPr>
      <w:hyperlink w:anchor="_Toc337098770">
        <w:r w:rsidRPr="39208FAF">
          <w:rPr>
            <w:rStyle w:val="Kpr"/>
          </w:rPr>
          <w:t>2.4 Function 3: Display Performance Leaderboards</w:t>
        </w:r>
        <w:r w:rsidR="00000000">
          <w:tab/>
        </w:r>
        <w:r w:rsidR="00000000">
          <w:fldChar w:fldCharType="begin"/>
        </w:r>
        <w:r w:rsidR="00000000">
          <w:instrText>PAGEREF _Toc337098770 \h</w:instrText>
        </w:r>
        <w:r w:rsidR="00000000">
          <w:fldChar w:fldCharType="separate"/>
        </w:r>
        <w:r w:rsidRPr="39208FAF">
          <w:rPr>
            <w:rStyle w:val="Kpr"/>
          </w:rPr>
          <w:t>5</w:t>
        </w:r>
        <w:r w:rsidR="00000000">
          <w:fldChar w:fldCharType="end"/>
        </w:r>
      </w:hyperlink>
    </w:p>
    <w:p w14:paraId="66268934" w14:textId="774BAD78" w:rsidR="001E6751" w:rsidRDefault="39208FAF" w:rsidP="39208FAF">
      <w:pPr>
        <w:pStyle w:val="T1"/>
        <w:tabs>
          <w:tab w:val="right" w:leader="dot" w:pos="9615"/>
        </w:tabs>
        <w:rPr>
          <w:rFonts w:asciiTheme="minorHAnsi" w:eastAsiaTheme="minorEastAsia" w:hAnsiTheme="minorHAnsi" w:cstheme="minorBidi"/>
          <w:sz w:val="22"/>
          <w:szCs w:val="22"/>
          <w:lang w:val="tr-TR" w:eastAsia="tr-TR"/>
        </w:rPr>
      </w:pPr>
      <w:hyperlink w:anchor="_Toc925309486">
        <w:r w:rsidRPr="39208FAF">
          <w:rPr>
            <w:rStyle w:val="Kpr"/>
          </w:rPr>
          <w:t>2.5 Function 4: Manage User Information (Administrative Function)</w:t>
        </w:r>
        <w:r w:rsidR="00000000">
          <w:tab/>
        </w:r>
        <w:r w:rsidR="00000000">
          <w:fldChar w:fldCharType="begin"/>
        </w:r>
        <w:r w:rsidR="00000000">
          <w:instrText>PAGEREF _Toc925309486 \h</w:instrText>
        </w:r>
        <w:r w:rsidR="00000000">
          <w:fldChar w:fldCharType="separate"/>
        </w:r>
        <w:r w:rsidRPr="39208FAF">
          <w:rPr>
            <w:rStyle w:val="Kpr"/>
          </w:rPr>
          <w:t>5</w:t>
        </w:r>
        <w:r w:rsidR="00000000">
          <w:fldChar w:fldCharType="end"/>
        </w:r>
      </w:hyperlink>
    </w:p>
    <w:p w14:paraId="6F6A8620" w14:textId="6B15AE4B" w:rsidR="001E6751" w:rsidRDefault="39208FAF" w:rsidP="39208FAF">
      <w:pPr>
        <w:pStyle w:val="T1"/>
        <w:tabs>
          <w:tab w:val="right" w:leader="dot" w:pos="9615"/>
        </w:tabs>
        <w:rPr>
          <w:rFonts w:asciiTheme="minorHAnsi" w:eastAsiaTheme="minorEastAsia" w:hAnsiTheme="minorHAnsi" w:cstheme="minorBidi"/>
          <w:sz w:val="22"/>
          <w:szCs w:val="22"/>
          <w:lang w:val="tr-TR" w:eastAsia="tr-TR"/>
        </w:rPr>
      </w:pPr>
      <w:hyperlink w:anchor="_Toc1671514837">
        <w:r w:rsidRPr="39208FAF">
          <w:rPr>
            <w:rStyle w:val="Kpr"/>
          </w:rPr>
          <w:t>3. Non-Functional Requirements</w:t>
        </w:r>
        <w:r w:rsidR="00000000">
          <w:tab/>
        </w:r>
        <w:r w:rsidR="00000000">
          <w:fldChar w:fldCharType="begin"/>
        </w:r>
        <w:r w:rsidR="00000000">
          <w:instrText>PAGEREF _Toc1671514837 \h</w:instrText>
        </w:r>
        <w:r w:rsidR="00000000">
          <w:fldChar w:fldCharType="separate"/>
        </w:r>
        <w:r w:rsidRPr="39208FAF">
          <w:rPr>
            <w:rStyle w:val="Kpr"/>
          </w:rPr>
          <w:t>6</w:t>
        </w:r>
        <w:r w:rsidR="00000000">
          <w:fldChar w:fldCharType="end"/>
        </w:r>
      </w:hyperlink>
    </w:p>
    <w:p w14:paraId="64A86B97" w14:textId="05804C37" w:rsidR="001E6751" w:rsidRDefault="39208FAF" w:rsidP="39208FAF">
      <w:pPr>
        <w:pStyle w:val="T1"/>
        <w:tabs>
          <w:tab w:val="right" w:leader="dot" w:pos="9615"/>
        </w:tabs>
        <w:rPr>
          <w:rFonts w:asciiTheme="minorHAnsi" w:eastAsiaTheme="minorEastAsia" w:hAnsiTheme="minorHAnsi" w:cstheme="minorBidi"/>
          <w:sz w:val="22"/>
          <w:szCs w:val="22"/>
          <w:lang w:val="tr-TR" w:eastAsia="tr-TR"/>
        </w:rPr>
      </w:pPr>
      <w:hyperlink w:anchor="_Toc1358951932">
        <w:r w:rsidRPr="39208FAF">
          <w:rPr>
            <w:rStyle w:val="Kpr"/>
          </w:rPr>
          <w:t>3.1. Development Environment</w:t>
        </w:r>
        <w:r w:rsidR="00000000">
          <w:tab/>
        </w:r>
        <w:r w:rsidR="00000000">
          <w:fldChar w:fldCharType="begin"/>
        </w:r>
        <w:r w:rsidR="00000000">
          <w:instrText>PAGEREF _Toc1358951932 \h</w:instrText>
        </w:r>
        <w:r w:rsidR="00000000">
          <w:fldChar w:fldCharType="separate"/>
        </w:r>
        <w:r w:rsidRPr="39208FAF">
          <w:rPr>
            <w:rStyle w:val="Kpr"/>
          </w:rPr>
          <w:t>6</w:t>
        </w:r>
        <w:r w:rsidR="00000000">
          <w:fldChar w:fldCharType="end"/>
        </w:r>
      </w:hyperlink>
    </w:p>
    <w:p w14:paraId="2C346456" w14:textId="7E7FB89B" w:rsidR="001E6751" w:rsidRDefault="39208FAF" w:rsidP="39208FAF">
      <w:pPr>
        <w:pStyle w:val="T1"/>
        <w:tabs>
          <w:tab w:val="right" w:leader="dot" w:pos="9615"/>
        </w:tabs>
        <w:rPr>
          <w:rFonts w:asciiTheme="minorHAnsi" w:eastAsiaTheme="minorEastAsia" w:hAnsiTheme="minorHAnsi" w:cstheme="minorBidi"/>
          <w:sz w:val="22"/>
          <w:szCs w:val="22"/>
          <w:lang w:val="tr-TR" w:eastAsia="tr-TR"/>
        </w:rPr>
      </w:pPr>
      <w:hyperlink w:anchor="_Toc317840758">
        <w:r w:rsidRPr="39208FAF">
          <w:rPr>
            <w:rStyle w:val="Kpr"/>
          </w:rPr>
          <w:t>3.2. Security</w:t>
        </w:r>
        <w:r w:rsidR="00000000">
          <w:tab/>
        </w:r>
        <w:r w:rsidR="00000000">
          <w:fldChar w:fldCharType="begin"/>
        </w:r>
        <w:r w:rsidR="00000000">
          <w:instrText>PAGEREF _Toc317840758 \h</w:instrText>
        </w:r>
        <w:r w:rsidR="00000000">
          <w:fldChar w:fldCharType="separate"/>
        </w:r>
        <w:r w:rsidRPr="39208FAF">
          <w:rPr>
            <w:rStyle w:val="Kpr"/>
          </w:rPr>
          <w:t>6</w:t>
        </w:r>
        <w:r w:rsidR="00000000">
          <w:fldChar w:fldCharType="end"/>
        </w:r>
      </w:hyperlink>
    </w:p>
    <w:p w14:paraId="70FA00F8" w14:textId="6DE32DFE" w:rsidR="001E6751" w:rsidRDefault="39208FAF" w:rsidP="39208FAF">
      <w:pPr>
        <w:pStyle w:val="T1"/>
        <w:tabs>
          <w:tab w:val="right" w:leader="dot" w:pos="9615"/>
        </w:tabs>
        <w:rPr>
          <w:rFonts w:asciiTheme="minorHAnsi" w:eastAsiaTheme="minorEastAsia" w:hAnsiTheme="minorHAnsi" w:cstheme="minorBidi"/>
          <w:sz w:val="22"/>
          <w:szCs w:val="22"/>
          <w:lang w:val="tr-TR" w:eastAsia="tr-TR"/>
        </w:rPr>
      </w:pPr>
      <w:hyperlink w:anchor="_Toc1231471542">
        <w:r w:rsidRPr="39208FAF">
          <w:rPr>
            <w:rStyle w:val="Kpr"/>
          </w:rPr>
          <w:t>3.3. Localization</w:t>
        </w:r>
        <w:r w:rsidR="00000000">
          <w:tab/>
        </w:r>
        <w:r w:rsidR="00000000">
          <w:fldChar w:fldCharType="begin"/>
        </w:r>
        <w:r w:rsidR="00000000">
          <w:instrText>PAGEREF _Toc1231471542 \h</w:instrText>
        </w:r>
        <w:r w:rsidR="00000000">
          <w:fldChar w:fldCharType="separate"/>
        </w:r>
        <w:r w:rsidRPr="39208FAF">
          <w:rPr>
            <w:rStyle w:val="Kpr"/>
          </w:rPr>
          <w:t>7</w:t>
        </w:r>
        <w:r w:rsidR="00000000">
          <w:fldChar w:fldCharType="end"/>
        </w:r>
      </w:hyperlink>
    </w:p>
    <w:p w14:paraId="4204201B" w14:textId="17B2C4A8" w:rsidR="001E6751" w:rsidRDefault="39208FAF" w:rsidP="39208FAF">
      <w:pPr>
        <w:pStyle w:val="T1"/>
        <w:tabs>
          <w:tab w:val="right" w:leader="dot" w:pos="9615"/>
        </w:tabs>
        <w:rPr>
          <w:rFonts w:asciiTheme="minorHAnsi" w:eastAsiaTheme="minorEastAsia" w:hAnsiTheme="minorHAnsi" w:cstheme="minorBidi"/>
          <w:sz w:val="22"/>
          <w:szCs w:val="22"/>
          <w:lang w:val="tr-TR" w:eastAsia="tr-TR"/>
        </w:rPr>
      </w:pPr>
      <w:hyperlink w:anchor="_Toc1853232384">
        <w:r w:rsidRPr="39208FAF">
          <w:rPr>
            <w:rStyle w:val="Kpr"/>
          </w:rPr>
          <w:t>3.4. Configurability</w:t>
        </w:r>
        <w:r w:rsidR="00000000">
          <w:tab/>
        </w:r>
        <w:r w:rsidR="00000000">
          <w:fldChar w:fldCharType="begin"/>
        </w:r>
        <w:r w:rsidR="00000000">
          <w:instrText>PAGEREF _Toc1853232384 \h</w:instrText>
        </w:r>
        <w:r w:rsidR="00000000">
          <w:fldChar w:fldCharType="separate"/>
        </w:r>
        <w:r w:rsidRPr="39208FAF">
          <w:rPr>
            <w:rStyle w:val="Kpr"/>
          </w:rPr>
          <w:t>7</w:t>
        </w:r>
        <w:r w:rsidR="00000000">
          <w:fldChar w:fldCharType="end"/>
        </w:r>
      </w:hyperlink>
    </w:p>
    <w:p w14:paraId="335088F2" w14:textId="54AABB86" w:rsidR="001E6751" w:rsidRDefault="39208FAF" w:rsidP="39208FAF">
      <w:pPr>
        <w:pStyle w:val="T1"/>
        <w:tabs>
          <w:tab w:val="right" w:leader="dot" w:pos="9615"/>
        </w:tabs>
        <w:rPr>
          <w:rFonts w:asciiTheme="minorHAnsi" w:eastAsiaTheme="minorEastAsia" w:hAnsiTheme="minorHAnsi" w:cstheme="minorBidi"/>
          <w:sz w:val="22"/>
          <w:szCs w:val="22"/>
          <w:lang w:val="tr-TR" w:eastAsia="tr-TR"/>
        </w:rPr>
      </w:pPr>
      <w:hyperlink w:anchor="_Toc86187432">
        <w:r w:rsidRPr="39208FAF">
          <w:rPr>
            <w:rStyle w:val="Kpr"/>
          </w:rPr>
          <w:t>3.5. Administration Setup</w:t>
        </w:r>
        <w:r w:rsidR="00000000">
          <w:tab/>
        </w:r>
        <w:r w:rsidR="00000000">
          <w:fldChar w:fldCharType="begin"/>
        </w:r>
        <w:r w:rsidR="00000000">
          <w:instrText>PAGEREF _Toc86187432 \h</w:instrText>
        </w:r>
        <w:r w:rsidR="00000000">
          <w:fldChar w:fldCharType="separate"/>
        </w:r>
        <w:r w:rsidRPr="39208FAF">
          <w:rPr>
            <w:rStyle w:val="Kpr"/>
          </w:rPr>
          <w:t>7</w:t>
        </w:r>
        <w:r w:rsidR="00000000">
          <w:fldChar w:fldCharType="end"/>
        </w:r>
      </w:hyperlink>
    </w:p>
    <w:p w14:paraId="132C99B2" w14:textId="624A5AB6" w:rsidR="39208FAF" w:rsidRDefault="39208FAF" w:rsidP="39208FAF">
      <w:pPr>
        <w:pStyle w:val="T1"/>
        <w:tabs>
          <w:tab w:val="right" w:leader="dot" w:pos="9615"/>
        </w:tabs>
      </w:pPr>
      <w:hyperlink w:anchor="_Toc241298137">
        <w:r w:rsidRPr="39208FAF">
          <w:rPr>
            <w:rStyle w:val="Kpr"/>
          </w:rPr>
          <w:t>3.6. Audit Trail</w:t>
        </w:r>
        <w:r>
          <w:tab/>
        </w:r>
        <w:r>
          <w:fldChar w:fldCharType="begin"/>
        </w:r>
        <w:r>
          <w:instrText>PAGEREF _Toc241298137 \h</w:instrText>
        </w:r>
        <w:r>
          <w:fldChar w:fldCharType="separate"/>
        </w:r>
        <w:r w:rsidRPr="39208FAF">
          <w:rPr>
            <w:rStyle w:val="Kpr"/>
          </w:rPr>
          <w:t>7</w:t>
        </w:r>
        <w:r>
          <w:fldChar w:fldCharType="end"/>
        </w:r>
      </w:hyperlink>
    </w:p>
    <w:p w14:paraId="31B1D3B9" w14:textId="2421CABF" w:rsidR="39208FAF" w:rsidRDefault="39208FAF" w:rsidP="39208FAF">
      <w:pPr>
        <w:pStyle w:val="T1"/>
        <w:tabs>
          <w:tab w:val="right" w:leader="dot" w:pos="9615"/>
        </w:tabs>
      </w:pPr>
      <w:hyperlink w:anchor="_Toc35859502">
        <w:r w:rsidRPr="39208FAF">
          <w:rPr>
            <w:rStyle w:val="Kpr"/>
          </w:rPr>
          <w:t>3.7. Testing Strategy</w:t>
        </w:r>
        <w:r>
          <w:tab/>
        </w:r>
        <w:r>
          <w:fldChar w:fldCharType="begin"/>
        </w:r>
        <w:r>
          <w:instrText>PAGEREF _Toc35859502 \h</w:instrText>
        </w:r>
        <w:r>
          <w:fldChar w:fldCharType="separate"/>
        </w:r>
        <w:r w:rsidRPr="39208FAF">
          <w:rPr>
            <w:rStyle w:val="Kpr"/>
          </w:rPr>
          <w:t>7</w:t>
        </w:r>
        <w:r>
          <w:fldChar w:fldCharType="end"/>
        </w:r>
      </w:hyperlink>
      <w:r>
        <w:fldChar w:fldCharType="end"/>
      </w:r>
    </w:p>
    <w:p w14:paraId="7A15FC40" w14:textId="77777777" w:rsidR="001E4A65" w:rsidRPr="001E4A65" w:rsidRDefault="001E4A65" w:rsidP="39208FAF"/>
    <w:p w14:paraId="387B16B7" w14:textId="77777777" w:rsidR="001E4A65" w:rsidRDefault="001E4A65" w:rsidP="39208FAF">
      <w:pPr>
        <w:rPr>
          <w:sz w:val="20"/>
          <w:szCs w:val="20"/>
        </w:rPr>
      </w:pPr>
      <w:r w:rsidRPr="39208FAF">
        <w:rPr>
          <w:sz w:val="20"/>
          <w:szCs w:val="20"/>
        </w:rPr>
        <w:br w:type="page"/>
      </w:r>
    </w:p>
    <w:p w14:paraId="652340DF" w14:textId="77777777" w:rsidR="00CA372D" w:rsidRPr="00CA372D" w:rsidRDefault="00CA372D" w:rsidP="39208FAF">
      <w:pPr>
        <w:pStyle w:val="Balk1"/>
        <w:jc w:val="left"/>
      </w:pPr>
      <w:bookmarkStart w:id="2" w:name="_Toc321623749"/>
      <w:r>
        <w:lastRenderedPageBreak/>
        <w:t>1. Introduction</w:t>
      </w:r>
      <w:bookmarkEnd w:id="2"/>
    </w:p>
    <w:p w14:paraId="147C956A" w14:textId="77777777" w:rsidR="00CA372D" w:rsidRDefault="00CA372D" w:rsidP="39208FAF">
      <w:pPr>
        <w:rPr>
          <w:sz w:val="20"/>
          <w:szCs w:val="20"/>
        </w:rPr>
      </w:pPr>
    </w:p>
    <w:p w14:paraId="768D9EBD" w14:textId="6645E9D3" w:rsidR="5AFB0ADD" w:rsidRDefault="5AFB0ADD" w:rsidP="39208FAF">
      <w:pPr>
        <w:spacing w:before="240" w:after="240"/>
      </w:pPr>
      <w:r w:rsidRPr="39208FAF">
        <w:rPr>
          <w:sz w:val="20"/>
          <w:szCs w:val="20"/>
        </w:rPr>
        <w:t>AimMaxHit is a cutting-edge performance analytics platform specifically designed to help gamers, eSports professionals, and gaming enthusiasts elevate their gameplay to the next level. The platform offers a comprehensive set of tools for tracking, analyzing, and improving gaming performance by leveraging advanced data analysis techniques and real-time feedback mechanisms.</w:t>
      </w:r>
    </w:p>
    <w:p w14:paraId="6AB4F65D" w14:textId="41F83A71" w:rsidR="5AFB0ADD" w:rsidRDefault="5AFB0ADD" w:rsidP="39208FAF">
      <w:pPr>
        <w:spacing w:before="240" w:after="240"/>
      </w:pPr>
      <w:r w:rsidRPr="39208FAF">
        <w:rPr>
          <w:sz w:val="20"/>
          <w:szCs w:val="20"/>
        </w:rPr>
        <w:t>The gaming industry has seen significant growth in recent years, with competitive gaming and eSports gaining mainstream popularity. However, most gamers lack access to effective tools that provide actionable insights into their gameplay. AimMaxHit fills this gap by offering a user-friendly platform that integrates seamlessly with popular games and provides a wide range of functionalities tailored to individual players and teams.</w:t>
      </w:r>
    </w:p>
    <w:p w14:paraId="1372A3BD" w14:textId="2299F6CB" w:rsidR="5AFB0ADD" w:rsidRDefault="5AFB0ADD" w:rsidP="39208FAF">
      <w:pPr>
        <w:spacing w:before="240" w:after="240"/>
      </w:pPr>
      <w:r w:rsidRPr="39208FAF">
        <w:rPr>
          <w:sz w:val="20"/>
          <w:szCs w:val="20"/>
        </w:rPr>
        <w:t>The system is built using industry-standard technologies, ensuring scalability, reliability, and high performance. It utilizes Unity for an interactive and immersive user experience, .NET Core or Node.js for robust backend processing, and Python for advanced data analysis and machine learning capabilities. The platform’s data storage is powered by either MySQL or Firebase, offering flexibility based on deployment needs.</w:t>
      </w:r>
    </w:p>
    <w:p w14:paraId="6D7AD1B1" w14:textId="2C833B63" w:rsidR="39208FAF" w:rsidRDefault="39208FAF" w:rsidP="39208FAF">
      <w:pPr>
        <w:rPr>
          <w:sz w:val="20"/>
          <w:szCs w:val="20"/>
        </w:rPr>
      </w:pPr>
    </w:p>
    <w:p w14:paraId="1BFAF193" w14:textId="77777777" w:rsidR="00693C99" w:rsidRPr="000C7B73" w:rsidRDefault="00693C99" w:rsidP="39208FAF">
      <w:pPr>
        <w:rPr>
          <w:sz w:val="20"/>
          <w:szCs w:val="20"/>
        </w:rPr>
      </w:pPr>
    </w:p>
    <w:p w14:paraId="05125A17" w14:textId="77777777" w:rsidR="0053388A" w:rsidRPr="00CA372D" w:rsidRDefault="0053388A" w:rsidP="001E4A65">
      <w:pPr>
        <w:pStyle w:val="Balk1"/>
        <w:jc w:val="left"/>
      </w:pPr>
      <w:bookmarkStart w:id="3" w:name="_Toc1334877600"/>
      <w:r>
        <w:t xml:space="preserve">2. </w:t>
      </w:r>
      <w:r w:rsidR="001E6751">
        <w:t xml:space="preserve">Functional </w:t>
      </w:r>
      <w:r>
        <w:t>Requirements</w:t>
      </w:r>
      <w:bookmarkEnd w:id="3"/>
    </w:p>
    <w:p w14:paraId="2C16D4FC" w14:textId="77777777" w:rsidR="0053388A" w:rsidRDefault="0053388A" w:rsidP="39208FAF">
      <w:pPr>
        <w:rPr>
          <w:sz w:val="20"/>
          <w:szCs w:val="20"/>
        </w:rPr>
      </w:pPr>
    </w:p>
    <w:p w14:paraId="02F59CF8" w14:textId="66DC9C94" w:rsidR="00FE7E09" w:rsidRPr="00FE7E09" w:rsidRDefault="00FE7E09" w:rsidP="001E4A65">
      <w:pPr>
        <w:pStyle w:val="Balk1"/>
        <w:jc w:val="left"/>
      </w:pPr>
      <w:bookmarkStart w:id="4" w:name="_Toc1309614737"/>
      <w:r>
        <w:t>2.1.</w:t>
      </w:r>
      <w:r w:rsidR="54BDFDDD">
        <w:t xml:space="preserve"> User Registration and Authentication</w:t>
      </w:r>
      <w:bookmarkEnd w:id="4"/>
    </w:p>
    <w:p w14:paraId="23938C45" w14:textId="77777777" w:rsidR="00FE7E09" w:rsidRDefault="00FE7E09" w:rsidP="39208FAF">
      <w:pPr>
        <w:rPr>
          <w:sz w:val="20"/>
          <w:szCs w:val="20"/>
        </w:rPr>
      </w:pPr>
    </w:p>
    <w:p w14:paraId="56CED641" w14:textId="18D48AB7" w:rsidR="4851229A" w:rsidRDefault="4851229A" w:rsidP="39208FAF">
      <w:r w:rsidRPr="39208FAF">
        <w:rPr>
          <w:sz w:val="20"/>
          <w:szCs w:val="20"/>
        </w:rPr>
        <w:t xml:space="preserve">The central user interface for the </w:t>
      </w:r>
      <w:r w:rsidRPr="39208FAF">
        <w:rPr>
          <w:b/>
          <w:bCs/>
          <w:sz w:val="20"/>
          <w:szCs w:val="20"/>
        </w:rPr>
        <w:t>AimMaxHit</w:t>
      </w:r>
      <w:r w:rsidRPr="39208FAF">
        <w:rPr>
          <w:sz w:val="20"/>
          <w:szCs w:val="20"/>
        </w:rPr>
        <w:t xml:space="preserve"> platform is designed to be intuitive, interactive, and user-friendly, ensuring seamless navigation and quick access to all key features. The main menu serves as a hub for users to explore functionalities tailored for gamers aiming to enhance their performance. It provides the following main categories:</w:t>
      </w:r>
    </w:p>
    <w:p w14:paraId="4E1E3A93" w14:textId="77777777" w:rsidR="00807945" w:rsidRPr="00807945" w:rsidRDefault="00807945" w:rsidP="39208FAF">
      <w:pPr>
        <w:rPr>
          <w:sz w:val="20"/>
          <w:szCs w:val="20"/>
          <w:lang w:val="tr-TR"/>
        </w:rPr>
      </w:pPr>
      <w:r w:rsidRPr="39208FAF">
        <w:rPr>
          <w:b/>
          <w:bCs/>
          <w:sz w:val="20"/>
          <w:szCs w:val="20"/>
        </w:rPr>
        <w:t>USER ENGAGEMENT FUNCTIONS</w:t>
      </w:r>
    </w:p>
    <w:p w14:paraId="78BA0346" w14:textId="5BC679BB" w:rsidR="00807945" w:rsidRPr="00807945" w:rsidRDefault="00807945" w:rsidP="39208FAF">
      <w:pPr>
        <w:numPr>
          <w:ilvl w:val="0"/>
          <w:numId w:val="24"/>
        </w:numPr>
        <w:rPr>
          <w:sz w:val="20"/>
          <w:szCs w:val="20"/>
          <w:lang w:val="tr-TR"/>
        </w:rPr>
      </w:pPr>
      <w:r w:rsidRPr="39208FAF">
        <w:rPr>
          <w:b/>
          <w:bCs/>
          <w:sz w:val="20"/>
          <w:szCs w:val="20"/>
        </w:rPr>
        <w:t xml:space="preserve">Register &amp; Join the </w:t>
      </w:r>
      <w:r w:rsidR="06E5C88D" w:rsidRPr="39208FAF">
        <w:rPr>
          <w:b/>
          <w:bCs/>
          <w:sz w:val="20"/>
          <w:szCs w:val="20"/>
        </w:rPr>
        <w:t>AimMaxHit</w:t>
      </w:r>
      <w:r w:rsidRPr="39208FAF">
        <w:rPr>
          <w:b/>
          <w:bCs/>
          <w:sz w:val="20"/>
          <w:szCs w:val="20"/>
        </w:rPr>
        <w:t xml:space="preserve"> </w:t>
      </w:r>
      <w:r w:rsidRPr="39208FAF">
        <w:rPr>
          <w:sz w:val="20"/>
          <w:szCs w:val="20"/>
        </w:rPr>
        <w:t>-</w:t>
      </w:r>
      <w:r w:rsidR="31A9FB48" w:rsidRPr="39208FAF">
        <w:rPr>
          <w:sz w:val="20"/>
          <w:szCs w:val="20"/>
        </w:rPr>
        <w:t xml:space="preserve"> A simple and secure registration process enabling new users to join the AimMaxHit community and access personalized analytics and tools.</w:t>
      </w:r>
    </w:p>
    <w:p w14:paraId="131C8786" w14:textId="486D04ED" w:rsidR="00807945" w:rsidRPr="00807945" w:rsidRDefault="00807945" w:rsidP="39208FAF">
      <w:pPr>
        <w:numPr>
          <w:ilvl w:val="0"/>
          <w:numId w:val="24"/>
        </w:numPr>
        <w:rPr>
          <w:sz w:val="20"/>
          <w:szCs w:val="20"/>
          <w:lang w:val="tr-TR"/>
        </w:rPr>
      </w:pPr>
      <w:r w:rsidRPr="39208FAF">
        <w:rPr>
          <w:b/>
          <w:bCs/>
          <w:sz w:val="20"/>
          <w:szCs w:val="20"/>
        </w:rPr>
        <w:t>Profile Customization &amp; Updates</w:t>
      </w:r>
      <w:r w:rsidRPr="39208FAF">
        <w:rPr>
          <w:sz w:val="20"/>
          <w:szCs w:val="20"/>
        </w:rPr>
        <w:t xml:space="preserve"> - </w:t>
      </w:r>
      <w:r w:rsidR="1F038400" w:rsidRPr="39208FAF">
        <w:rPr>
          <w:sz w:val="20"/>
          <w:szCs w:val="20"/>
        </w:rPr>
        <w:t>Users can personalize their profiles by updating preferences, linking gaming accounts, and managing performance history.</w:t>
      </w:r>
    </w:p>
    <w:p w14:paraId="4887D328" w14:textId="061A0E5D" w:rsidR="00807945" w:rsidRPr="00807945" w:rsidRDefault="1F038400" w:rsidP="39208FAF">
      <w:pPr>
        <w:numPr>
          <w:ilvl w:val="0"/>
          <w:numId w:val="24"/>
        </w:numPr>
        <w:rPr>
          <w:sz w:val="20"/>
          <w:szCs w:val="20"/>
          <w:lang w:val="tr-TR"/>
        </w:rPr>
      </w:pPr>
      <w:r w:rsidRPr="39208FAF">
        <w:rPr>
          <w:b/>
          <w:bCs/>
          <w:sz w:val="20"/>
          <w:szCs w:val="20"/>
        </w:rPr>
        <w:t>Performance Analytics Dashboard</w:t>
      </w:r>
      <w:r w:rsidR="00807945" w:rsidRPr="39208FAF">
        <w:rPr>
          <w:sz w:val="20"/>
          <w:szCs w:val="20"/>
        </w:rPr>
        <w:t xml:space="preserve"> - </w:t>
      </w:r>
      <w:r w:rsidR="2DB69EEB" w:rsidRPr="39208FAF">
        <w:rPr>
          <w:sz w:val="20"/>
          <w:szCs w:val="20"/>
        </w:rPr>
        <w:t>Access detailed dashboards displaying key metrics such as accuracy trends, reaction times, and hit rates, providing actionable insights for improvement.</w:t>
      </w:r>
    </w:p>
    <w:p w14:paraId="1DBC7735" w14:textId="17BF2326" w:rsidR="00807945" w:rsidRPr="00807945" w:rsidRDefault="00807945" w:rsidP="39208FAF">
      <w:pPr>
        <w:numPr>
          <w:ilvl w:val="0"/>
          <w:numId w:val="24"/>
        </w:numPr>
        <w:rPr>
          <w:sz w:val="20"/>
          <w:szCs w:val="20"/>
          <w:lang w:val="tr-TR"/>
        </w:rPr>
      </w:pPr>
      <w:r w:rsidRPr="39208FAF">
        <w:rPr>
          <w:b/>
          <w:bCs/>
          <w:sz w:val="20"/>
          <w:szCs w:val="20"/>
        </w:rPr>
        <w:t xml:space="preserve">Game History &amp; </w:t>
      </w:r>
      <w:r w:rsidR="53E9FB00" w:rsidRPr="39208FAF">
        <w:rPr>
          <w:b/>
          <w:bCs/>
          <w:sz w:val="20"/>
          <w:szCs w:val="20"/>
        </w:rPr>
        <w:t>Progress Tracking</w:t>
      </w:r>
      <w:r w:rsidRPr="39208FAF">
        <w:rPr>
          <w:sz w:val="20"/>
          <w:szCs w:val="20"/>
        </w:rPr>
        <w:t>-</w:t>
      </w:r>
      <w:r w:rsidR="6995A4B8" w:rsidRPr="39208FAF">
        <w:rPr>
          <w:sz w:val="20"/>
          <w:szCs w:val="20"/>
        </w:rPr>
        <w:t xml:space="preserve">  Review past game sessions, track progress, and identify areas for development using session-based statistics and comparisons.</w:t>
      </w:r>
    </w:p>
    <w:p w14:paraId="0E74FC2B" w14:textId="67B71557" w:rsidR="6995A4B8" w:rsidRDefault="6995A4B8" w:rsidP="39208FAF">
      <w:pPr>
        <w:numPr>
          <w:ilvl w:val="0"/>
          <w:numId w:val="24"/>
        </w:numPr>
        <w:rPr>
          <w:sz w:val="20"/>
          <w:szCs w:val="20"/>
        </w:rPr>
      </w:pPr>
      <w:r w:rsidRPr="39208FAF">
        <w:rPr>
          <w:b/>
          <w:bCs/>
          <w:sz w:val="20"/>
          <w:szCs w:val="20"/>
        </w:rPr>
        <w:t>Real-Time Feedback During Gameplay</w:t>
      </w:r>
      <w:r w:rsidR="00807945" w:rsidRPr="39208FAF">
        <w:rPr>
          <w:b/>
          <w:bCs/>
          <w:sz w:val="20"/>
          <w:szCs w:val="20"/>
        </w:rPr>
        <w:t xml:space="preserve"> -</w:t>
      </w:r>
      <w:r w:rsidR="00807945" w:rsidRPr="39208FAF">
        <w:rPr>
          <w:sz w:val="20"/>
          <w:szCs w:val="20"/>
        </w:rPr>
        <w:t xml:space="preserve"> </w:t>
      </w:r>
      <w:r w:rsidR="7CDAC0AF" w:rsidRPr="39208FAF">
        <w:rPr>
          <w:sz w:val="20"/>
          <w:szCs w:val="20"/>
        </w:rPr>
        <w:t>Engage with dynamic, real-time coaching based on live performance data, offering immediate suggestions to optimize gameplay.</w:t>
      </w:r>
    </w:p>
    <w:p w14:paraId="47C39B62" w14:textId="4F61721A" w:rsidR="00807945" w:rsidRPr="00807945" w:rsidRDefault="79406EC8" w:rsidP="39208FAF">
      <w:pPr>
        <w:numPr>
          <w:ilvl w:val="0"/>
          <w:numId w:val="24"/>
        </w:numPr>
        <w:rPr>
          <w:sz w:val="20"/>
          <w:szCs w:val="20"/>
          <w:lang w:val="tr-TR"/>
        </w:rPr>
      </w:pPr>
      <w:r w:rsidRPr="39208FAF">
        <w:rPr>
          <w:b/>
          <w:bCs/>
          <w:sz w:val="20"/>
          <w:szCs w:val="20"/>
        </w:rPr>
        <w:t>Challenge &amp; Collaborate</w:t>
      </w:r>
      <w:r w:rsidR="00807945" w:rsidRPr="39208FAF">
        <w:rPr>
          <w:b/>
          <w:bCs/>
          <w:sz w:val="20"/>
          <w:szCs w:val="20"/>
        </w:rPr>
        <w:t xml:space="preserve"> </w:t>
      </w:r>
      <w:r w:rsidR="00807945" w:rsidRPr="39208FAF">
        <w:rPr>
          <w:sz w:val="20"/>
          <w:szCs w:val="20"/>
        </w:rPr>
        <w:t xml:space="preserve">- </w:t>
      </w:r>
      <w:r w:rsidR="355A1DC4" w:rsidRPr="39208FAF">
        <w:rPr>
          <w:sz w:val="20"/>
          <w:szCs w:val="20"/>
        </w:rPr>
        <w:t>Connect with other players, compare analytics, and collaborate or compete with teammates and rivals</w:t>
      </w:r>
      <w:r w:rsidR="00807945" w:rsidRPr="39208FAF">
        <w:rPr>
          <w:sz w:val="20"/>
          <w:szCs w:val="20"/>
        </w:rPr>
        <w:t>.</w:t>
      </w:r>
    </w:p>
    <w:p w14:paraId="362CCA5B" w14:textId="77777777" w:rsidR="00807945" w:rsidRPr="00807945" w:rsidRDefault="00807945" w:rsidP="39208FAF">
      <w:pPr>
        <w:rPr>
          <w:sz w:val="20"/>
          <w:szCs w:val="20"/>
          <w:lang w:val="tr-TR"/>
        </w:rPr>
      </w:pPr>
      <w:r w:rsidRPr="39208FAF">
        <w:rPr>
          <w:b/>
          <w:bCs/>
          <w:sz w:val="20"/>
          <w:szCs w:val="20"/>
        </w:rPr>
        <w:t>ADMINISTRATIVE DASHBOARD FUNCTIONS</w:t>
      </w:r>
    </w:p>
    <w:p w14:paraId="6F5BD109" w14:textId="091722BF" w:rsidR="00807945" w:rsidRPr="00807945" w:rsidRDefault="00807945" w:rsidP="39208FAF">
      <w:pPr>
        <w:numPr>
          <w:ilvl w:val="0"/>
          <w:numId w:val="25"/>
        </w:numPr>
        <w:rPr>
          <w:sz w:val="20"/>
          <w:szCs w:val="20"/>
          <w:lang w:val="tr-TR"/>
        </w:rPr>
      </w:pPr>
      <w:r w:rsidRPr="39208FAF">
        <w:rPr>
          <w:b/>
          <w:bCs/>
          <w:sz w:val="20"/>
          <w:szCs w:val="20"/>
        </w:rPr>
        <w:t>Manage User Accounts</w:t>
      </w:r>
      <w:r w:rsidRPr="39208FAF">
        <w:rPr>
          <w:sz w:val="20"/>
          <w:szCs w:val="20"/>
        </w:rPr>
        <w:t xml:space="preserve"> - </w:t>
      </w:r>
      <w:r w:rsidR="124324A0" w:rsidRPr="39208FAF">
        <w:rPr>
          <w:sz w:val="20"/>
          <w:szCs w:val="20"/>
        </w:rPr>
        <w:t>Oversee and manage user profiles, handle account issues, and maintain a thriving community of AimMaxHit users.</w:t>
      </w:r>
    </w:p>
    <w:p w14:paraId="7183C55D" w14:textId="3CEDA1A5" w:rsidR="00807945" w:rsidRDefault="00807945" w:rsidP="39208FAF">
      <w:pPr>
        <w:numPr>
          <w:ilvl w:val="0"/>
          <w:numId w:val="25"/>
        </w:numPr>
        <w:rPr>
          <w:sz w:val="20"/>
          <w:szCs w:val="20"/>
          <w:lang w:val="tr-TR"/>
        </w:rPr>
      </w:pPr>
      <w:r w:rsidRPr="39208FAF">
        <w:rPr>
          <w:b/>
          <w:bCs/>
          <w:sz w:val="20"/>
          <w:szCs w:val="20"/>
        </w:rPr>
        <w:t>Game Data Analytics</w:t>
      </w:r>
      <w:r w:rsidRPr="39208FAF">
        <w:rPr>
          <w:sz w:val="20"/>
          <w:szCs w:val="20"/>
        </w:rPr>
        <w:t xml:space="preserve"> - </w:t>
      </w:r>
      <w:r w:rsidR="006A7CF7" w:rsidRPr="39208FAF">
        <w:rPr>
          <w:sz w:val="20"/>
          <w:szCs w:val="20"/>
        </w:rPr>
        <w:t>Access comprehensive analytics on overall platform engagement, user performance trends, and system usage metrics.</w:t>
      </w:r>
    </w:p>
    <w:p w14:paraId="333DD7C3" w14:textId="2D38D4AA" w:rsidR="00807945" w:rsidRPr="00807945" w:rsidRDefault="006A7CF7" w:rsidP="39208FAF">
      <w:pPr>
        <w:numPr>
          <w:ilvl w:val="0"/>
          <w:numId w:val="25"/>
        </w:numPr>
        <w:rPr>
          <w:sz w:val="20"/>
          <w:szCs w:val="20"/>
          <w:lang w:val="tr-TR"/>
        </w:rPr>
      </w:pPr>
      <w:r w:rsidRPr="39208FAF">
        <w:rPr>
          <w:b/>
          <w:bCs/>
          <w:sz w:val="20"/>
          <w:szCs w:val="20"/>
        </w:rPr>
        <w:t xml:space="preserve">Community Engagement Tools </w:t>
      </w:r>
      <w:r w:rsidR="00807945" w:rsidRPr="39208FAF">
        <w:rPr>
          <w:sz w:val="20"/>
          <w:szCs w:val="20"/>
        </w:rPr>
        <w:t xml:space="preserve">- </w:t>
      </w:r>
      <w:r w:rsidR="5ED8A144" w:rsidRPr="39208FAF">
        <w:rPr>
          <w:sz w:val="20"/>
          <w:szCs w:val="20"/>
        </w:rPr>
        <w:t>Communicate directly with users through announcements, updates, and support channels integrated into the system.</w:t>
      </w:r>
    </w:p>
    <w:p w14:paraId="668B3073" w14:textId="5758443D" w:rsidR="00807945" w:rsidRPr="00807945" w:rsidRDefault="000B69F4" w:rsidP="39208FAF">
      <w:pPr>
        <w:numPr>
          <w:ilvl w:val="0"/>
          <w:numId w:val="25"/>
        </w:numPr>
        <w:rPr>
          <w:sz w:val="20"/>
          <w:szCs w:val="20"/>
          <w:lang w:val="tr-TR"/>
        </w:rPr>
      </w:pPr>
      <w:r w:rsidRPr="39208FAF">
        <w:rPr>
          <w:b/>
          <w:bCs/>
          <w:sz w:val="20"/>
          <w:szCs w:val="20"/>
        </w:rPr>
        <w:t>Performance and Feedback Moderation</w:t>
      </w:r>
      <w:r w:rsidR="00807945" w:rsidRPr="39208FAF">
        <w:rPr>
          <w:sz w:val="20"/>
          <w:szCs w:val="20"/>
        </w:rPr>
        <w:t xml:space="preserve"> -</w:t>
      </w:r>
      <w:r w:rsidR="54B954A0" w:rsidRPr="39208FAF">
        <w:rPr>
          <w:sz w:val="20"/>
          <w:szCs w:val="20"/>
        </w:rPr>
        <w:t xml:space="preserve"> Monitor and ensure the quality of real-time feedback provided by the platform, keeping it relevant and accurate.</w:t>
      </w:r>
    </w:p>
    <w:p w14:paraId="04CE991A" w14:textId="20AB1DD5" w:rsidR="00807945" w:rsidRPr="00807945" w:rsidRDefault="00807945" w:rsidP="39208FAF">
      <w:pPr>
        <w:numPr>
          <w:ilvl w:val="0"/>
          <w:numId w:val="25"/>
        </w:numPr>
        <w:rPr>
          <w:sz w:val="20"/>
          <w:szCs w:val="20"/>
          <w:lang w:val="tr-TR"/>
        </w:rPr>
      </w:pPr>
      <w:r w:rsidRPr="39208FAF">
        <w:rPr>
          <w:b/>
          <w:bCs/>
          <w:sz w:val="20"/>
          <w:szCs w:val="20"/>
        </w:rPr>
        <w:t>Promotional Campaigns</w:t>
      </w:r>
      <w:r w:rsidR="1C367902" w:rsidRPr="39208FAF">
        <w:rPr>
          <w:b/>
          <w:bCs/>
          <w:sz w:val="20"/>
          <w:szCs w:val="20"/>
        </w:rPr>
        <w:t xml:space="preserve"> and Events</w:t>
      </w:r>
      <w:r w:rsidRPr="39208FAF">
        <w:rPr>
          <w:sz w:val="20"/>
          <w:szCs w:val="20"/>
        </w:rPr>
        <w:t xml:space="preserve"> - </w:t>
      </w:r>
      <w:r w:rsidR="7B276C07" w:rsidRPr="39208FAF">
        <w:rPr>
          <w:sz w:val="20"/>
          <w:szCs w:val="20"/>
        </w:rPr>
        <w:t>Plan and execute in-app events, challenges, and promotions to encourage user engagement and retention.</w:t>
      </w:r>
    </w:p>
    <w:p w14:paraId="04D42E73" w14:textId="60E37E4A" w:rsidR="00807945" w:rsidRPr="00807945" w:rsidRDefault="00807945" w:rsidP="39208FAF">
      <w:pPr>
        <w:numPr>
          <w:ilvl w:val="0"/>
          <w:numId w:val="25"/>
        </w:numPr>
        <w:rPr>
          <w:sz w:val="20"/>
          <w:szCs w:val="20"/>
          <w:lang w:val="tr-TR"/>
        </w:rPr>
      </w:pPr>
      <w:r w:rsidRPr="39208FAF">
        <w:rPr>
          <w:b/>
          <w:bCs/>
          <w:sz w:val="20"/>
          <w:szCs w:val="20"/>
        </w:rPr>
        <w:t xml:space="preserve">Security &amp; Compliance </w:t>
      </w:r>
      <w:r w:rsidRPr="39208FAF">
        <w:rPr>
          <w:sz w:val="20"/>
          <w:szCs w:val="20"/>
        </w:rPr>
        <w:t xml:space="preserve">- </w:t>
      </w:r>
      <w:r w:rsidR="6CAF368F" w:rsidRPr="39208FAF">
        <w:rPr>
          <w:sz w:val="20"/>
          <w:szCs w:val="20"/>
        </w:rPr>
        <w:t>Continuously monitor for system vulnerabilities, ensure data security, and maintain compliance with industry standards.</w:t>
      </w:r>
    </w:p>
    <w:p w14:paraId="1226CCA7" w14:textId="32102EA7" w:rsidR="39208FAF" w:rsidRDefault="39208FAF" w:rsidP="39208FAF">
      <w:pPr>
        <w:rPr>
          <w:sz w:val="20"/>
          <w:szCs w:val="20"/>
        </w:rPr>
      </w:pPr>
    </w:p>
    <w:p w14:paraId="365AE12E" w14:textId="252F1F1C" w:rsidR="39208FAF" w:rsidRDefault="39208FAF" w:rsidP="39208FAF">
      <w:pPr>
        <w:rPr>
          <w:sz w:val="20"/>
          <w:szCs w:val="20"/>
        </w:rPr>
      </w:pPr>
    </w:p>
    <w:p w14:paraId="76E7F3FC" w14:textId="77777777" w:rsidR="00A11748" w:rsidRDefault="00A11748" w:rsidP="39208FAF">
      <w:pPr>
        <w:rPr>
          <w:sz w:val="20"/>
          <w:szCs w:val="20"/>
        </w:rPr>
      </w:pPr>
    </w:p>
    <w:p w14:paraId="6E0B4E51" w14:textId="77777777" w:rsidR="00A11748" w:rsidRDefault="00A11748" w:rsidP="39208FAF">
      <w:pPr>
        <w:rPr>
          <w:sz w:val="20"/>
          <w:szCs w:val="20"/>
        </w:rPr>
      </w:pPr>
    </w:p>
    <w:p w14:paraId="36D226F1" w14:textId="77777777" w:rsidR="00693C99" w:rsidRPr="000C7B73" w:rsidRDefault="00693C99" w:rsidP="39208FAF">
      <w:pPr>
        <w:rPr>
          <w:sz w:val="20"/>
          <w:szCs w:val="20"/>
        </w:rPr>
      </w:pPr>
    </w:p>
    <w:p w14:paraId="305CFECA" w14:textId="72BB07C1" w:rsidR="6A5F0E3C" w:rsidRDefault="6A5F0E3C" w:rsidP="39208FAF">
      <w:pPr>
        <w:pStyle w:val="Balk1"/>
        <w:jc w:val="left"/>
      </w:pPr>
      <w:bookmarkStart w:id="5" w:name="_Toc274742649"/>
      <w:r>
        <w:lastRenderedPageBreak/>
        <w:t>2.2. Function 1: Enter Registration Information</w:t>
      </w:r>
      <w:bookmarkEnd w:id="5"/>
    </w:p>
    <w:p w14:paraId="42ED00D9" w14:textId="3E335423" w:rsidR="39208FAF" w:rsidRDefault="39208FAF" w:rsidP="39208FAF">
      <w:pPr>
        <w:rPr>
          <w:b/>
          <w:bCs/>
        </w:rPr>
      </w:pPr>
    </w:p>
    <w:p w14:paraId="28B68490" w14:textId="02B106AE" w:rsidR="4037C8C6" w:rsidRDefault="4037C8C6" w:rsidP="39208FAF">
      <w:pPr>
        <w:rPr>
          <w:lang w:val="tr-TR"/>
        </w:rPr>
      </w:pPr>
      <w:r w:rsidRPr="39208FAF">
        <w:t>Users will complete a registration form to create their AimMaxHit account. Mandatory fields are marked with an asterisk (*), and users will be notified that these fields are required. The form will include:</w:t>
      </w:r>
    </w:p>
    <w:p w14:paraId="6B917EAC" w14:textId="50EDACE1" w:rsidR="4037C8C6" w:rsidRDefault="4037C8C6" w:rsidP="39208FAF">
      <w:pPr>
        <w:pStyle w:val="ListeParagraf"/>
        <w:numPr>
          <w:ilvl w:val="0"/>
          <w:numId w:val="26"/>
        </w:numPr>
      </w:pPr>
      <w:r w:rsidRPr="39208FAF">
        <w:rPr>
          <w:b/>
          <w:bCs/>
        </w:rPr>
        <w:t>Username</w:t>
      </w:r>
      <w:r w:rsidRPr="39208FAF">
        <w:t>*</w:t>
      </w:r>
    </w:p>
    <w:p w14:paraId="00A3B391" w14:textId="7F6672C2" w:rsidR="4037C8C6" w:rsidRDefault="4037C8C6" w:rsidP="39208FAF">
      <w:pPr>
        <w:pStyle w:val="ListeParagraf"/>
        <w:numPr>
          <w:ilvl w:val="0"/>
          <w:numId w:val="26"/>
        </w:numPr>
      </w:pPr>
      <w:r w:rsidRPr="39208FAF">
        <w:rPr>
          <w:b/>
          <w:bCs/>
        </w:rPr>
        <w:t>Email</w:t>
      </w:r>
      <w:r w:rsidRPr="39208FAF">
        <w:t>*</w:t>
      </w:r>
    </w:p>
    <w:p w14:paraId="1510832E" w14:textId="1C5E7F33" w:rsidR="4037C8C6" w:rsidRDefault="4037C8C6" w:rsidP="39208FAF">
      <w:pPr>
        <w:pStyle w:val="ListeParagraf"/>
        <w:numPr>
          <w:ilvl w:val="0"/>
          <w:numId w:val="26"/>
        </w:numPr>
      </w:pPr>
      <w:r w:rsidRPr="39208FAF">
        <w:rPr>
          <w:b/>
          <w:bCs/>
        </w:rPr>
        <w:t>Password</w:t>
      </w:r>
      <w:r w:rsidRPr="39208FAF">
        <w:t>*</w:t>
      </w:r>
    </w:p>
    <w:p w14:paraId="6372DB62" w14:textId="29C3D526" w:rsidR="4037C8C6" w:rsidRDefault="4037C8C6" w:rsidP="39208FAF">
      <w:pPr>
        <w:pStyle w:val="ListeParagraf"/>
        <w:numPr>
          <w:ilvl w:val="0"/>
          <w:numId w:val="26"/>
        </w:numPr>
      </w:pPr>
      <w:r w:rsidRPr="39208FAF">
        <w:rPr>
          <w:b/>
          <w:bCs/>
        </w:rPr>
        <w:t>Date of Birth</w:t>
      </w:r>
      <w:r w:rsidRPr="39208FAF">
        <w:t>*</w:t>
      </w:r>
    </w:p>
    <w:p w14:paraId="17DFD109" w14:textId="3761E8AE" w:rsidR="4037C8C6" w:rsidRDefault="4037C8C6" w:rsidP="39208FAF">
      <w:pPr>
        <w:pStyle w:val="ListeParagraf"/>
        <w:numPr>
          <w:ilvl w:val="0"/>
          <w:numId w:val="26"/>
        </w:numPr>
      </w:pPr>
      <w:r w:rsidRPr="39208FAF">
        <w:t>Gaming Nickname</w:t>
      </w:r>
    </w:p>
    <w:p w14:paraId="16ECC7D7" w14:textId="222842DD" w:rsidR="4037C8C6" w:rsidRDefault="4037C8C6" w:rsidP="39208FAF">
      <w:pPr>
        <w:pStyle w:val="ListeParagraf"/>
        <w:numPr>
          <w:ilvl w:val="0"/>
          <w:numId w:val="26"/>
        </w:numPr>
      </w:pPr>
      <w:r w:rsidRPr="39208FAF">
        <w:t>Preferred Games</w:t>
      </w:r>
    </w:p>
    <w:p w14:paraId="1A96E806" w14:textId="312F76AD" w:rsidR="4037C8C6" w:rsidRDefault="4037C8C6" w:rsidP="39208FAF">
      <w:pPr>
        <w:pStyle w:val="ListeParagraf"/>
        <w:numPr>
          <w:ilvl w:val="0"/>
          <w:numId w:val="26"/>
        </w:numPr>
      </w:pPr>
      <w:r w:rsidRPr="39208FAF">
        <w:t>Contact Phone</w:t>
      </w:r>
    </w:p>
    <w:p w14:paraId="0FA6C99D" w14:textId="0602FED5" w:rsidR="4037C8C6" w:rsidRDefault="4037C8C6" w:rsidP="39208FAF">
      <w:pPr>
        <w:pStyle w:val="ListeParagraf"/>
        <w:numPr>
          <w:ilvl w:val="0"/>
          <w:numId w:val="26"/>
        </w:numPr>
      </w:pPr>
      <w:r w:rsidRPr="39208FAF">
        <w:t>Country (select from a menu of all countries)</w:t>
      </w:r>
    </w:p>
    <w:p w14:paraId="2885DE59" w14:textId="7D69022D" w:rsidR="39208FAF" w:rsidRDefault="39208FAF" w:rsidP="39208FAF"/>
    <w:p w14:paraId="2846C323" w14:textId="4D2FFA7E" w:rsidR="626E39A7" w:rsidRDefault="626E39A7" w:rsidP="39208FAF">
      <w:r w:rsidRPr="39208FAF">
        <w:rPr>
          <w:b/>
          <w:bCs/>
        </w:rPr>
        <w:t>Buttons</w:t>
      </w:r>
      <w:r w:rsidRPr="39208FAF">
        <w:t>: SUBMIT and CANCEL</w:t>
      </w:r>
    </w:p>
    <w:p w14:paraId="38B718C9" w14:textId="2E4D2910" w:rsidR="538AEF16" w:rsidRDefault="538AEF16" w:rsidP="39208FAF">
      <w:pPr>
        <w:spacing w:before="240" w:after="240"/>
      </w:pPr>
      <w:r w:rsidRPr="39208FAF">
        <w:t xml:space="preserve">Upon submission, the user will see the following message: </w:t>
      </w:r>
      <w:r w:rsidRPr="39208FAF">
        <w:rPr>
          <w:i/>
          <w:iCs/>
        </w:rPr>
        <w:t>"An email has been sent to your email address. Please confirm your AimMaxHit registration by clicking the provided link. Thank you."</w:t>
      </w:r>
    </w:p>
    <w:p w14:paraId="2E6D3113" w14:textId="00321836" w:rsidR="538AEF16" w:rsidRDefault="538AEF16" w:rsidP="39208FAF">
      <w:pPr>
        <w:spacing w:before="240" w:after="240"/>
      </w:pPr>
      <w:r w:rsidRPr="39208FAF">
        <w:t xml:space="preserve">Email confirmation must be completed within 24 hours. Once confirmed, the user's data will be saved to the AimMaxHit database, and the following message will appear: </w:t>
      </w:r>
      <w:r w:rsidRPr="39208FAF">
        <w:rPr>
          <w:i/>
          <w:iCs/>
        </w:rPr>
        <w:t>"You are now registered as player number [Player ID] for AimMaxHit. Start improving your gameplay!"</w:t>
      </w:r>
    </w:p>
    <w:p w14:paraId="2B940F22" w14:textId="10C38C86" w:rsidR="538AEF16" w:rsidRDefault="538AEF16" w:rsidP="39208FAF">
      <w:pPr>
        <w:spacing w:before="240" w:after="240"/>
      </w:pPr>
      <w:r w:rsidRPr="39208FAF">
        <w:rPr>
          <w:b/>
          <w:bCs/>
        </w:rPr>
        <w:t>Navigation</w:t>
      </w:r>
      <w:r w:rsidRPr="39208FAF">
        <w:t>: A RETURN TO MAIN MENU button will allow users to go back to the main interface. Unconfirmed registrations will be discarded after 24 hours, and email addresses will serve as unique identifiers to prevent duplicate accounts. Registration timestamps will be saved in the database in the format yyyymmdd-hhmm.</w:t>
      </w:r>
    </w:p>
    <w:p w14:paraId="17DE52AE" w14:textId="229F5EE1" w:rsidR="39208FAF" w:rsidRDefault="39208FAF"/>
    <w:p w14:paraId="1E91BFED" w14:textId="70C39957" w:rsidR="39208FAF" w:rsidRDefault="39208FAF"/>
    <w:p w14:paraId="69E7EDE2" w14:textId="51E961D2" w:rsidR="39208FAF" w:rsidRDefault="39208FAF"/>
    <w:p w14:paraId="2CA607FF" w14:textId="277DE6BE" w:rsidR="39208FAF" w:rsidRDefault="39208FAF"/>
    <w:p w14:paraId="74CED656" w14:textId="6271C171" w:rsidR="39208FAF" w:rsidRDefault="39208FAF"/>
    <w:p w14:paraId="49D077F5" w14:textId="6819673A" w:rsidR="39208FAF" w:rsidRDefault="39208FAF"/>
    <w:p w14:paraId="1FF786ED" w14:textId="77777777" w:rsidR="00A11748" w:rsidRDefault="00A11748"/>
    <w:p w14:paraId="75422822" w14:textId="77777777" w:rsidR="00A11748" w:rsidRDefault="00A11748"/>
    <w:p w14:paraId="5D2C2275" w14:textId="77777777" w:rsidR="00A11748" w:rsidRDefault="00A11748"/>
    <w:p w14:paraId="145617CA" w14:textId="77777777" w:rsidR="00A11748" w:rsidRDefault="00A11748"/>
    <w:p w14:paraId="0938A717" w14:textId="77777777" w:rsidR="00A11748" w:rsidRDefault="00A11748"/>
    <w:p w14:paraId="02310BD1" w14:textId="77777777" w:rsidR="00A11748" w:rsidRDefault="00A11748"/>
    <w:p w14:paraId="27A93BE0" w14:textId="77777777" w:rsidR="00A11748" w:rsidRDefault="00A11748"/>
    <w:p w14:paraId="76315972" w14:textId="77777777" w:rsidR="00A11748" w:rsidRDefault="00A11748"/>
    <w:p w14:paraId="0D39D172" w14:textId="77777777" w:rsidR="00A11748" w:rsidRDefault="00A11748"/>
    <w:p w14:paraId="5FB0B107" w14:textId="77777777" w:rsidR="00A11748" w:rsidRDefault="00A11748"/>
    <w:p w14:paraId="23EA7A4F" w14:textId="77777777" w:rsidR="00A11748" w:rsidRDefault="00A11748"/>
    <w:p w14:paraId="6EDEA269" w14:textId="77777777" w:rsidR="00A11748" w:rsidRDefault="00A11748"/>
    <w:p w14:paraId="7F3BB8B3" w14:textId="77777777" w:rsidR="00A11748" w:rsidRDefault="00A11748"/>
    <w:p w14:paraId="2489DFFA" w14:textId="77777777" w:rsidR="00A11748" w:rsidRDefault="00A11748"/>
    <w:p w14:paraId="12E0B86E" w14:textId="57E411C9" w:rsidR="39208FAF" w:rsidRDefault="39208FAF"/>
    <w:p w14:paraId="7E6AF42E" w14:textId="77777777" w:rsidR="00693C99" w:rsidRPr="000C7B73" w:rsidRDefault="00693C99" w:rsidP="39208FAF">
      <w:pPr>
        <w:rPr>
          <w:sz w:val="20"/>
          <w:szCs w:val="20"/>
        </w:rPr>
      </w:pPr>
    </w:p>
    <w:p w14:paraId="5FC2A374" w14:textId="1E1AD8E8" w:rsidR="591F532A" w:rsidRDefault="591F532A" w:rsidP="39208FAF">
      <w:pPr>
        <w:pStyle w:val="Balk1"/>
        <w:jc w:val="left"/>
      </w:pPr>
      <w:bookmarkStart w:id="6" w:name="_Toc471062835"/>
      <w:r>
        <w:lastRenderedPageBreak/>
        <w:t>2.3. Function 2: Edit User Information</w:t>
      </w:r>
      <w:bookmarkEnd w:id="6"/>
    </w:p>
    <w:p w14:paraId="5C203371" w14:textId="400B1857" w:rsidR="39208FAF" w:rsidRDefault="39208FAF" w:rsidP="39208FAF">
      <w:pPr>
        <w:rPr>
          <w:b/>
          <w:bCs/>
        </w:rPr>
      </w:pPr>
    </w:p>
    <w:p w14:paraId="4D652D02" w14:textId="5593B518" w:rsidR="1DFEB46C" w:rsidRDefault="1DFEB46C" w:rsidP="39208FAF">
      <w:pPr>
        <w:spacing w:before="240" w:after="240"/>
      </w:pPr>
      <w:r w:rsidRPr="39208FAF">
        <w:rPr>
          <w:sz w:val="20"/>
          <w:szCs w:val="20"/>
        </w:rPr>
        <w:t>Users can manage their account details via a secure form:</w:t>
      </w:r>
    </w:p>
    <w:p w14:paraId="1F25E663" w14:textId="143AFD77" w:rsidR="1DFEB46C" w:rsidRDefault="1DFEB46C" w:rsidP="39208FAF">
      <w:pPr>
        <w:pStyle w:val="ListeParagraf"/>
        <w:numPr>
          <w:ilvl w:val="0"/>
          <w:numId w:val="10"/>
        </w:numPr>
        <w:rPr>
          <w:sz w:val="20"/>
          <w:szCs w:val="20"/>
        </w:rPr>
      </w:pPr>
      <w:r w:rsidRPr="39208FAF">
        <w:rPr>
          <w:b/>
          <w:bCs/>
          <w:sz w:val="20"/>
          <w:szCs w:val="20"/>
        </w:rPr>
        <w:t>Email</w:t>
      </w:r>
      <w:r w:rsidRPr="39208FAF">
        <w:rPr>
          <w:sz w:val="20"/>
          <w:szCs w:val="20"/>
        </w:rPr>
        <w:t>*</w:t>
      </w:r>
    </w:p>
    <w:p w14:paraId="07B15650" w14:textId="3D9BB85F" w:rsidR="1DFEB46C" w:rsidRDefault="1DFEB46C" w:rsidP="39208FAF">
      <w:pPr>
        <w:pStyle w:val="ListeParagraf"/>
        <w:numPr>
          <w:ilvl w:val="0"/>
          <w:numId w:val="10"/>
        </w:numPr>
        <w:rPr>
          <w:sz w:val="20"/>
          <w:szCs w:val="20"/>
        </w:rPr>
      </w:pPr>
      <w:r w:rsidRPr="39208FAF">
        <w:rPr>
          <w:b/>
          <w:bCs/>
          <w:sz w:val="20"/>
          <w:szCs w:val="20"/>
        </w:rPr>
        <w:t>Password</w:t>
      </w:r>
      <w:r w:rsidRPr="39208FAF">
        <w:rPr>
          <w:sz w:val="20"/>
          <w:szCs w:val="20"/>
        </w:rPr>
        <w:t>*</w:t>
      </w:r>
    </w:p>
    <w:p w14:paraId="5C4CCA9C" w14:textId="18BB6596" w:rsidR="1DFEB46C" w:rsidRDefault="1DFEB46C" w:rsidP="39208FAF">
      <w:pPr>
        <w:spacing w:before="240" w:after="240"/>
      </w:pPr>
      <w:r w:rsidRPr="39208FAF">
        <w:rPr>
          <w:b/>
          <w:bCs/>
          <w:sz w:val="20"/>
          <w:szCs w:val="20"/>
        </w:rPr>
        <w:t>Buttons</w:t>
      </w:r>
      <w:r w:rsidRPr="39208FAF">
        <w:rPr>
          <w:sz w:val="20"/>
          <w:szCs w:val="20"/>
        </w:rPr>
        <w:t>: REVIEW PROFILE, CANCEL, RESET PASSWORD</w:t>
      </w:r>
    </w:p>
    <w:p w14:paraId="303B02DA" w14:textId="0C4FA7D4" w:rsidR="1DFEB46C" w:rsidRDefault="1DFEB46C" w:rsidP="39208FAF">
      <w:pPr>
        <w:pStyle w:val="ListeParagraf"/>
        <w:numPr>
          <w:ilvl w:val="0"/>
          <w:numId w:val="9"/>
        </w:numPr>
        <w:rPr>
          <w:sz w:val="20"/>
          <w:szCs w:val="20"/>
        </w:rPr>
      </w:pPr>
      <w:r w:rsidRPr="39208FAF">
        <w:rPr>
          <w:b/>
          <w:bCs/>
          <w:sz w:val="20"/>
          <w:szCs w:val="20"/>
        </w:rPr>
        <w:t>REVIEW PROFILE</w:t>
      </w:r>
      <w:r w:rsidRPr="39208FAF">
        <w:rPr>
          <w:sz w:val="20"/>
          <w:szCs w:val="20"/>
        </w:rPr>
        <w:t>: After successful authentication using email and password, users can view and update their profile details, such as their gaming nickname, contact information, or preferred settings.</w:t>
      </w:r>
    </w:p>
    <w:p w14:paraId="11AE6A54" w14:textId="033B36DD" w:rsidR="1DFEB46C" w:rsidRDefault="1DFEB46C" w:rsidP="39208FAF">
      <w:pPr>
        <w:pStyle w:val="ListeParagraf"/>
        <w:numPr>
          <w:ilvl w:val="0"/>
          <w:numId w:val="9"/>
        </w:numPr>
        <w:rPr>
          <w:i/>
          <w:iCs/>
          <w:sz w:val="20"/>
          <w:szCs w:val="20"/>
        </w:rPr>
      </w:pPr>
      <w:r w:rsidRPr="39208FAF">
        <w:rPr>
          <w:b/>
          <w:bCs/>
          <w:sz w:val="20"/>
          <w:szCs w:val="20"/>
        </w:rPr>
        <w:t>SAVE CHANGES</w:t>
      </w:r>
      <w:r w:rsidRPr="39208FAF">
        <w:rPr>
          <w:sz w:val="20"/>
          <w:szCs w:val="20"/>
        </w:rPr>
        <w:t xml:space="preserve">: Applies updates to the user profile, displaying a confirmation message: </w:t>
      </w:r>
      <w:r w:rsidRPr="39208FAF">
        <w:rPr>
          <w:i/>
          <w:iCs/>
          <w:sz w:val="20"/>
          <w:szCs w:val="20"/>
        </w:rPr>
        <w:t>"Your AimMaxHit profile has been updated. Continue enhancing your performance with your new settings!"</w:t>
      </w:r>
    </w:p>
    <w:p w14:paraId="1EF292D3" w14:textId="25A88412" w:rsidR="1DFEB46C" w:rsidRDefault="1DFEB46C" w:rsidP="39208FAF">
      <w:pPr>
        <w:pStyle w:val="ListeParagraf"/>
        <w:numPr>
          <w:ilvl w:val="0"/>
          <w:numId w:val="9"/>
        </w:numPr>
        <w:rPr>
          <w:sz w:val="20"/>
          <w:szCs w:val="20"/>
        </w:rPr>
      </w:pPr>
      <w:r w:rsidRPr="39208FAF">
        <w:rPr>
          <w:b/>
          <w:bCs/>
          <w:sz w:val="20"/>
          <w:szCs w:val="20"/>
        </w:rPr>
        <w:t>CANCEL</w:t>
      </w:r>
      <w:r w:rsidRPr="39208FAF">
        <w:rPr>
          <w:sz w:val="20"/>
          <w:szCs w:val="20"/>
        </w:rPr>
        <w:t>: Discards changes and exits the profile update interface.</w:t>
      </w:r>
    </w:p>
    <w:p w14:paraId="55524FC1" w14:textId="368840CE" w:rsidR="1DFEB46C" w:rsidRDefault="1DFEB46C" w:rsidP="39208FAF">
      <w:pPr>
        <w:spacing w:before="240" w:after="240"/>
      </w:pPr>
      <w:r w:rsidRPr="39208FAF">
        <w:rPr>
          <w:b/>
          <w:bCs/>
          <w:sz w:val="20"/>
          <w:szCs w:val="20"/>
        </w:rPr>
        <w:t>Password Recovery</w:t>
      </w:r>
      <w:r w:rsidRPr="39208FAF">
        <w:rPr>
          <w:sz w:val="20"/>
          <w:szCs w:val="20"/>
        </w:rPr>
        <w:t>:</w:t>
      </w:r>
    </w:p>
    <w:p w14:paraId="27BAB273" w14:textId="0F3703E0" w:rsidR="1DFEB46C" w:rsidRDefault="1DFEB46C" w:rsidP="39208FAF">
      <w:pPr>
        <w:pStyle w:val="ListeParagraf"/>
        <w:numPr>
          <w:ilvl w:val="0"/>
          <w:numId w:val="8"/>
        </w:numPr>
        <w:rPr>
          <w:sz w:val="20"/>
          <w:szCs w:val="20"/>
        </w:rPr>
      </w:pPr>
      <w:r w:rsidRPr="39208FAF">
        <w:rPr>
          <w:sz w:val="20"/>
          <w:szCs w:val="20"/>
        </w:rPr>
        <w:t>If users forget their password, they can use the RESET PASSWORD button to receive a secure link via email to create a new password, ensuring enhanced security.</w:t>
      </w:r>
    </w:p>
    <w:p w14:paraId="27134B99" w14:textId="6428C3A7" w:rsidR="1DFEB46C" w:rsidRDefault="1DFEB46C" w:rsidP="39208FAF">
      <w:pPr>
        <w:spacing w:before="240" w:after="240"/>
      </w:pPr>
      <w:r w:rsidRPr="39208FAF">
        <w:rPr>
          <w:sz w:val="20"/>
          <w:szCs w:val="20"/>
        </w:rPr>
        <w:t>If users forget their registered email, they must contact support, as email addresses are critical for account recovery.</w:t>
      </w:r>
    </w:p>
    <w:p w14:paraId="3BF33777" w14:textId="43B80BEB" w:rsidR="39208FAF" w:rsidRDefault="39208FAF" w:rsidP="39208FAF">
      <w:pPr>
        <w:rPr>
          <w:sz w:val="20"/>
          <w:szCs w:val="20"/>
        </w:rPr>
      </w:pPr>
    </w:p>
    <w:p w14:paraId="42F8D699" w14:textId="0B222E7C" w:rsidR="0019369F" w:rsidRPr="0019369F" w:rsidRDefault="0019369F" w:rsidP="39208FAF">
      <w:pPr>
        <w:pStyle w:val="Balk1"/>
        <w:jc w:val="left"/>
        <w:rPr>
          <w:lang w:val="tr-TR"/>
        </w:rPr>
      </w:pPr>
      <w:bookmarkStart w:id="7" w:name="_Toc337098770"/>
      <w:r>
        <w:t>2.</w:t>
      </w:r>
      <w:r w:rsidR="39ED4FFA">
        <w:t>4</w:t>
      </w:r>
      <w:r>
        <w:t xml:space="preserve"> Function 3: Display P</w:t>
      </w:r>
      <w:r w:rsidR="3A35C3C8">
        <w:t>erformance Leaderboards</w:t>
      </w:r>
      <w:bookmarkEnd w:id="7"/>
    </w:p>
    <w:p w14:paraId="71C4F307" w14:textId="0EAFFAC8" w:rsidR="3A35C3C8" w:rsidRDefault="3A35C3C8" w:rsidP="39208FAF">
      <w:pPr>
        <w:spacing w:before="240" w:after="240"/>
      </w:pPr>
      <w:r w:rsidRPr="39208FAF">
        <w:t>All registered users can view leaderboards showcasing top performers, sorted by their scores and statistics:</w:t>
      </w:r>
    </w:p>
    <w:p w14:paraId="6817E689" w14:textId="352B8D17" w:rsidR="3A35C3C8" w:rsidRDefault="3A35C3C8" w:rsidP="39208FAF">
      <w:pPr>
        <w:spacing w:before="240" w:after="240"/>
      </w:pPr>
      <w:r w:rsidRPr="39208FAF">
        <w:rPr>
          <w:b/>
          <w:bCs/>
        </w:rPr>
        <w:t>Displayed Information</w:t>
      </w:r>
      <w:r w:rsidRPr="39208FAF">
        <w:t>:</w:t>
      </w:r>
    </w:p>
    <w:p w14:paraId="077C70FE" w14:textId="700CFFA1" w:rsidR="3A35C3C8" w:rsidRDefault="3A35C3C8" w:rsidP="39208FAF">
      <w:pPr>
        <w:pStyle w:val="ListeParagraf"/>
        <w:numPr>
          <w:ilvl w:val="0"/>
          <w:numId w:val="7"/>
        </w:numPr>
      </w:pPr>
      <w:r w:rsidRPr="39208FAF">
        <w:t>Ranking Number. Username, Highest Score, Games Played, Win/Loss Ratio</w:t>
      </w:r>
    </w:p>
    <w:p w14:paraId="0533DA76" w14:textId="1701916B" w:rsidR="3A35C3C8" w:rsidRDefault="3A35C3C8" w:rsidP="39208FAF">
      <w:pPr>
        <w:pStyle w:val="ListeParagraf"/>
        <w:jc w:val="center"/>
      </w:pPr>
      <w:r w:rsidRPr="39208FAF">
        <w:t>1. AcePlayer, 1500, 120, 80W/40L</w:t>
      </w:r>
    </w:p>
    <w:p w14:paraId="28767EE4" w14:textId="6311821A" w:rsidR="3A35C3C8" w:rsidRDefault="3A35C3C8" w:rsidP="39208FAF">
      <w:pPr>
        <w:pStyle w:val="ListeParagraf"/>
        <w:spacing w:before="240" w:after="240"/>
        <w:jc w:val="center"/>
      </w:pPr>
      <w:r>
        <w:t>2. ProGamer, 1400, 100, 70W/30L</w:t>
      </w:r>
    </w:p>
    <w:p w14:paraId="77661B98" w14:textId="033D6C24" w:rsidR="39208FAF" w:rsidRDefault="39208FAF" w:rsidP="39208FAF">
      <w:pPr>
        <w:pStyle w:val="ListeParagraf"/>
      </w:pPr>
    </w:p>
    <w:p w14:paraId="5E2D2414" w14:textId="54A31CE4" w:rsidR="3A35C3C8" w:rsidRDefault="3A35C3C8" w:rsidP="39208FAF">
      <w:pPr>
        <w:spacing w:before="240" w:after="240"/>
      </w:pPr>
      <w:r w:rsidRPr="39208FAF">
        <w:rPr>
          <w:b/>
          <w:bCs/>
        </w:rPr>
        <w:t>Options</w:t>
      </w:r>
      <w:r w:rsidRPr="39208FAF">
        <w:t>:</w:t>
      </w:r>
    </w:p>
    <w:p w14:paraId="2957C03B" w14:textId="4BCFE29C" w:rsidR="3A35C3C8" w:rsidRDefault="3A35C3C8" w:rsidP="39208FAF">
      <w:pPr>
        <w:pStyle w:val="ListeParagraf"/>
        <w:numPr>
          <w:ilvl w:val="0"/>
          <w:numId w:val="6"/>
        </w:numPr>
      </w:pPr>
      <w:r w:rsidRPr="39208FAF">
        <w:rPr>
          <w:b/>
          <w:bCs/>
        </w:rPr>
        <w:t>DISPLAY</w:t>
      </w:r>
      <w:r w:rsidRPr="39208FAF">
        <w:t>: View leaderboards one page at a time, with navigation options and a RETURN TO MAIN MENU button.</w:t>
      </w:r>
    </w:p>
    <w:p w14:paraId="4232288A" w14:textId="27328161" w:rsidR="3A35C3C8" w:rsidRDefault="3A35C3C8" w:rsidP="39208FAF">
      <w:pPr>
        <w:pStyle w:val="ListeParagraf"/>
        <w:numPr>
          <w:ilvl w:val="0"/>
          <w:numId w:val="6"/>
        </w:numPr>
      </w:pPr>
      <w:r w:rsidRPr="39208FAF">
        <w:rPr>
          <w:b/>
          <w:bCs/>
        </w:rPr>
        <w:t>EXPORT TO PDF</w:t>
      </w:r>
      <w:r w:rsidRPr="39208FAF">
        <w:t>: Generate a PDF document including leaderboard statistics with column headers and player rows.</w:t>
      </w:r>
    </w:p>
    <w:p w14:paraId="59195347" w14:textId="72D22F8C" w:rsidR="3A35C3C8" w:rsidRDefault="3A35C3C8" w:rsidP="39208FAF">
      <w:pPr>
        <w:spacing w:before="240" w:after="240"/>
      </w:pPr>
      <w:r w:rsidRPr="39208FAF">
        <w:t>After exporting, users will be directed back to the main menu.</w:t>
      </w:r>
    </w:p>
    <w:p w14:paraId="6F26FFCD" w14:textId="5A76A866" w:rsidR="39208FAF" w:rsidRDefault="39208FAF" w:rsidP="39208FAF"/>
    <w:p w14:paraId="50A2D718" w14:textId="02FD8ABC" w:rsidR="39208FAF" w:rsidRDefault="39208FAF" w:rsidP="39208FAF"/>
    <w:p w14:paraId="3CB964F0" w14:textId="0D193D28" w:rsidR="39208FAF" w:rsidRDefault="39208FAF" w:rsidP="39208FAF"/>
    <w:p w14:paraId="7CF71859" w14:textId="267A3D6B" w:rsidR="39208FAF" w:rsidRDefault="39208FAF" w:rsidP="39208FAF"/>
    <w:p w14:paraId="06A51255" w14:textId="6DF9B14D" w:rsidR="39208FAF" w:rsidRDefault="39208FAF" w:rsidP="39208FAF"/>
    <w:p w14:paraId="5ABEDF4F" w14:textId="0E5A1E94" w:rsidR="39208FAF" w:rsidRDefault="39208FAF" w:rsidP="39208FAF"/>
    <w:p w14:paraId="39E7D06C" w14:textId="45FE9621" w:rsidR="39208FAF" w:rsidRDefault="39208FAF" w:rsidP="39208FAF"/>
    <w:p w14:paraId="4E8601D3" w14:textId="77777777" w:rsidR="0019369F" w:rsidRPr="0019369F" w:rsidRDefault="00000000" w:rsidP="0019369F">
      <w:pPr>
        <w:pStyle w:val="Balk1"/>
        <w:rPr>
          <w:lang w:val="tr-TR"/>
        </w:rPr>
      </w:pPr>
      <w:r>
        <w:rPr>
          <w:lang w:val="tr-TR"/>
        </w:rPr>
        <w:lastRenderedPageBreak/>
        <w:pict w14:anchorId="55AC02EB">
          <v:rect id="_x0000_i1025" alt="" style="width:453.6pt;height:.05pt;mso-width-percent:0;mso-height-percent:0;mso-width-percent:0;mso-height-percent:0" o:hralign="center" o:hrstd="t" o:hrnoshade="t" o:hr="t" fillcolor="#374151" stroked="f"/>
        </w:pict>
      </w:r>
    </w:p>
    <w:p w14:paraId="0600DC8A" w14:textId="232AD19F" w:rsidR="0019369F" w:rsidRPr="0019369F" w:rsidRDefault="3904452F" w:rsidP="39208FAF">
      <w:pPr>
        <w:pStyle w:val="Balk1"/>
        <w:jc w:val="left"/>
        <w:rPr>
          <w:lang w:val="tr-TR"/>
        </w:rPr>
      </w:pPr>
      <w:bookmarkStart w:id="8" w:name="_Toc925309486"/>
      <w:r>
        <w:t>2.5</w:t>
      </w:r>
      <w:r w:rsidR="0019369F">
        <w:t xml:space="preserve"> Function 4: Manage </w:t>
      </w:r>
      <w:r w:rsidR="278DDA2B">
        <w:t xml:space="preserve">User </w:t>
      </w:r>
      <w:r w:rsidR="0019369F">
        <w:t>Information (Administrative Function)</w:t>
      </w:r>
      <w:bookmarkEnd w:id="8"/>
    </w:p>
    <w:p w14:paraId="397C3C44" w14:textId="2A17BF72" w:rsidR="695F8257" w:rsidRDefault="695F8257" w:rsidP="39208FAF">
      <w:pPr>
        <w:spacing w:before="240" w:after="240"/>
      </w:pPr>
      <w:r w:rsidRPr="39208FAF">
        <w:t>Administrators can manage user accounts via a secure interface. After entering the admin password, admins will have access to:</w:t>
      </w:r>
    </w:p>
    <w:p w14:paraId="615CEC8F" w14:textId="228B3FBC" w:rsidR="695F8257" w:rsidRDefault="695F8257" w:rsidP="39208FAF">
      <w:pPr>
        <w:spacing w:before="240" w:after="240"/>
      </w:pPr>
      <w:r w:rsidRPr="39208FAF">
        <w:rPr>
          <w:b/>
          <w:bCs/>
        </w:rPr>
        <w:t>Fields</w:t>
      </w:r>
      <w:r w:rsidRPr="39208FAF">
        <w:t>:</w:t>
      </w:r>
    </w:p>
    <w:p w14:paraId="137CFB62" w14:textId="2F5AB4A0" w:rsidR="695F8257" w:rsidRDefault="695F8257" w:rsidP="39208FAF">
      <w:pPr>
        <w:pStyle w:val="ListeParagraf"/>
        <w:numPr>
          <w:ilvl w:val="0"/>
          <w:numId w:val="5"/>
        </w:numPr>
      </w:pPr>
      <w:r w:rsidRPr="39208FAF">
        <w:t>Username, Email, High Score, Games Played, Win/Loss Record, Country, Last Login, Notes</w:t>
      </w:r>
    </w:p>
    <w:p w14:paraId="57819399" w14:textId="266CF0B3" w:rsidR="695F8257" w:rsidRDefault="695F8257" w:rsidP="39208FAF">
      <w:pPr>
        <w:spacing w:before="240" w:after="240"/>
      </w:pPr>
      <w:r w:rsidRPr="39208FAF">
        <w:rPr>
          <w:b/>
          <w:bCs/>
        </w:rPr>
        <w:t>Options</w:t>
      </w:r>
      <w:r w:rsidRPr="39208FAF">
        <w:t>:</w:t>
      </w:r>
    </w:p>
    <w:p w14:paraId="5CBE6998" w14:textId="271D6AA4" w:rsidR="695F8257" w:rsidRDefault="695F8257" w:rsidP="39208FAF">
      <w:pPr>
        <w:pStyle w:val="ListeParagraf"/>
        <w:numPr>
          <w:ilvl w:val="0"/>
          <w:numId w:val="4"/>
        </w:numPr>
      </w:pPr>
      <w:r w:rsidRPr="39208FAF">
        <w:rPr>
          <w:b/>
          <w:bCs/>
        </w:rPr>
        <w:t>DISPLAY</w:t>
      </w:r>
      <w:r w:rsidRPr="39208FAF">
        <w:t>: View user details one screen at a time, with navigation options.</w:t>
      </w:r>
    </w:p>
    <w:p w14:paraId="170FAAC6" w14:textId="5AFDC955" w:rsidR="695F8257" w:rsidRDefault="695F8257" w:rsidP="39208FAF">
      <w:pPr>
        <w:pStyle w:val="ListeParagraf"/>
        <w:numPr>
          <w:ilvl w:val="0"/>
          <w:numId w:val="4"/>
        </w:numPr>
      </w:pPr>
      <w:r w:rsidRPr="39208FAF">
        <w:rPr>
          <w:b/>
          <w:bCs/>
        </w:rPr>
        <w:t>EXPORT TO DOCX</w:t>
      </w:r>
      <w:r w:rsidRPr="39208FAF">
        <w:t>: Generate a Word document containing user details.</w:t>
      </w:r>
    </w:p>
    <w:p w14:paraId="70F0DFF9" w14:textId="637566EB" w:rsidR="695F8257" w:rsidRDefault="695F8257" w:rsidP="39208FAF">
      <w:pPr>
        <w:pStyle w:val="ListeParagraf"/>
        <w:numPr>
          <w:ilvl w:val="0"/>
          <w:numId w:val="4"/>
        </w:numPr>
      </w:pPr>
      <w:r w:rsidRPr="39208FAF">
        <w:rPr>
          <w:b/>
          <w:bCs/>
        </w:rPr>
        <w:t>EXPORT TO XLSX</w:t>
      </w:r>
      <w:r w:rsidRPr="39208FAF">
        <w:t>: Generate an Excel file with user details.</w:t>
      </w:r>
    </w:p>
    <w:p w14:paraId="0564B92E" w14:textId="0556880D" w:rsidR="695F8257" w:rsidRDefault="695F8257" w:rsidP="39208FAF">
      <w:pPr>
        <w:spacing w:before="240" w:after="240"/>
      </w:pPr>
      <w:r w:rsidRPr="39208FAF">
        <w:rPr>
          <w:b/>
          <w:bCs/>
        </w:rPr>
        <w:t>Admin Actions</w:t>
      </w:r>
      <w:r w:rsidRPr="39208FAF">
        <w:t>:</w:t>
      </w:r>
    </w:p>
    <w:p w14:paraId="29E59794" w14:textId="6AFA6F26" w:rsidR="695F8257" w:rsidRDefault="695F8257" w:rsidP="39208FAF">
      <w:pPr>
        <w:pStyle w:val="ListeParagraf"/>
        <w:numPr>
          <w:ilvl w:val="0"/>
          <w:numId w:val="3"/>
        </w:numPr>
      </w:pPr>
      <w:r w:rsidRPr="39208FAF">
        <w:t>View, update, or delete user accounts.</w:t>
      </w:r>
    </w:p>
    <w:p w14:paraId="6B2474DB" w14:textId="531BE27B" w:rsidR="695F8257" w:rsidRDefault="695F8257" w:rsidP="39208FAF">
      <w:pPr>
        <w:pStyle w:val="ListeParagraf"/>
        <w:numPr>
          <w:ilvl w:val="0"/>
          <w:numId w:val="3"/>
        </w:numPr>
      </w:pPr>
      <w:r w:rsidRPr="39208FAF">
        <w:t>Log all administrative actions for auditing purposes.</w:t>
      </w:r>
    </w:p>
    <w:p w14:paraId="7BBD485F" w14:textId="579BFA43" w:rsidR="39208FAF" w:rsidRDefault="39208FAF" w:rsidP="39208FAF"/>
    <w:p w14:paraId="28CE43F9" w14:textId="29E92309" w:rsidR="0019369F" w:rsidRPr="0019369F" w:rsidRDefault="7490E7EF" w:rsidP="39208FAF">
      <w:pPr>
        <w:rPr>
          <w:lang w:val="tr-TR"/>
        </w:rPr>
      </w:pPr>
      <w:r w:rsidRPr="39208FAF">
        <w:rPr>
          <w:b/>
          <w:bCs/>
        </w:rPr>
        <w:t xml:space="preserve">2.6 </w:t>
      </w:r>
      <w:r w:rsidR="0019369F" w:rsidRPr="39208FAF">
        <w:rPr>
          <w:b/>
          <w:bCs/>
        </w:rPr>
        <w:t xml:space="preserve">Function 5: </w:t>
      </w:r>
      <w:r w:rsidR="70F0A1F9" w:rsidRPr="39208FAF">
        <w:rPr>
          <w:b/>
          <w:bCs/>
        </w:rPr>
        <w:t>View Gameplay Analytics</w:t>
      </w:r>
      <w:r w:rsidR="0019369F" w:rsidRPr="39208FAF">
        <w:rPr>
          <w:b/>
          <w:bCs/>
        </w:rPr>
        <w:t xml:space="preserve"> (Administrative Function)</w:t>
      </w:r>
    </w:p>
    <w:p w14:paraId="3E7243EB" w14:textId="37D89217" w:rsidR="132CD910" w:rsidRDefault="132CD910" w:rsidP="39208FAF">
      <w:pPr>
        <w:spacing w:before="240" w:after="240"/>
      </w:pPr>
      <w:r w:rsidRPr="39208FAF">
        <w:t>Admins can access in-depth analytics about gameplay and user engagement. Available metrics include:</w:t>
      </w:r>
    </w:p>
    <w:p w14:paraId="6FE35372" w14:textId="5E38029B" w:rsidR="132CD910" w:rsidRDefault="132CD910" w:rsidP="39208FAF">
      <w:pPr>
        <w:pStyle w:val="ListeParagraf"/>
        <w:numPr>
          <w:ilvl w:val="0"/>
          <w:numId w:val="2"/>
        </w:numPr>
      </w:pPr>
      <w:r w:rsidRPr="39208FAF">
        <w:t>Average session duration</w:t>
      </w:r>
    </w:p>
    <w:p w14:paraId="54CFAAA3" w14:textId="68FEED5A" w:rsidR="132CD910" w:rsidRDefault="132CD910" w:rsidP="39208FAF">
      <w:pPr>
        <w:pStyle w:val="ListeParagraf"/>
        <w:numPr>
          <w:ilvl w:val="0"/>
          <w:numId w:val="2"/>
        </w:numPr>
      </w:pPr>
      <w:r w:rsidRPr="39208FAF">
        <w:t>Popular games</w:t>
      </w:r>
    </w:p>
    <w:p w14:paraId="019B8737" w14:textId="43C9EB7C" w:rsidR="132CD910" w:rsidRDefault="132CD910" w:rsidP="39208FAF">
      <w:pPr>
        <w:pStyle w:val="ListeParagraf"/>
        <w:numPr>
          <w:ilvl w:val="0"/>
          <w:numId w:val="2"/>
        </w:numPr>
      </w:pPr>
      <w:r w:rsidRPr="39208FAF">
        <w:t>User retention rates</w:t>
      </w:r>
    </w:p>
    <w:p w14:paraId="740E467D" w14:textId="1DAE0DEC" w:rsidR="132CD910" w:rsidRDefault="132CD910" w:rsidP="39208FAF">
      <w:pPr>
        <w:pStyle w:val="ListeParagraf"/>
        <w:numPr>
          <w:ilvl w:val="0"/>
          <w:numId w:val="2"/>
        </w:numPr>
      </w:pPr>
      <w:r w:rsidRPr="39208FAF">
        <w:t>Real-time activity monitoring</w:t>
      </w:r>
    </w:p>
    <w:p w14:paraId="1FA7F070" w14:textId="48C33C44" w:rsidR="132CD910" w:rsidRDefault="132CD910" w:rsidP="39208FAF">
      <w:pPr>
        <w:spacing w:before="240" w:after="240"/>
      </w:pPr>
      <w:r w:rsidRPr="39208FAF">
        <w:t>Analytics can be exported in Excel or PDF formats for detailed reporting.</w:t>
      </w:r>
    </w:p>
    <w:p w14:paraId="77785F1C" w14:textId="211AE6D5" w:rsidR="39208FAF" w:rsidRDefault="39208FAF"/>
    <w:p w14:paraId="50776B23" w14:textId="77777777" w:rsidR="0019369F" w:rsidRPr="0019369F" w:rsidRDefault="00000000" w:rsidP="39208FAF">
      <w:pPr>
        <w:rPr>
          <w:lang w:val="tr-TR"/>
        </w:rPr>
      </w:pPr>
      <w:r>
        <w:rPr>
          <w:lang w:val="tr-TR"/>
        </w:rPr>
        <w:pict w14:anchorId="1C16913B">
          <v:rect id="_x0000_i1026" alt="" style="width:453.6pt;height:.05pt;mso-width-percent:0;mso-height-percent:0;mso-width-percent:0;mso-height-percent:0" o:hralign="center" o:hrstd="t" o:hrnoshade="t" o:hr="t" fillcolor="#374151" stroked="f"/>
        </w:pict>
      </w:r>
    </w:p>
    <w:p w14:paraId="10560B6A" w14:textId="41DF74C6" w:rsidR="0019369F" w:rsidRPr="0019369F" w:rsidRDefault="08B93899" w:rsidP="39208FAF">
      <w:pPr>
        <w:rPr>
          <w:lang w:val="tr-TR"/>
        </w:rPr>
      </w:pPr>
      <w:r w:rsidRPr="39208FAF">
        <w:rPr>
          <w:b/>
          <w:bCs/>
        </w:rPr>
        <w:t>2.7</w:t>
      </w:r>
      <w:r w:rsidR="0019369F" w:rsidRPr="39208FAF">
        <w:rPr>
          <w:b/>
          <w:bCs/>
        </w:rPr>
        <w:t xml:space="preserve"> Function 6: Communicate with </w:t>
      </w:r>
      <w:r w:rsidR="5F280B34" w:rsidRPr="39208FAF">
        <w:rPr>
          <w:b/>
          <w:bCs/>
        </w:rPr>
        <w:t>Users</w:t>
      </w:r>
      <w:r w:rsidR="0019369F" w:rsidRPr="39208FAF">
        <w:rPr>
          <w:b/>
          <w:bCs/>
        </w:rPr>
        <w:t xml:space="preserve"> (Administrative Function)</w:t>
      </w:r>
    </w:p>
    <w:p w14:paraId="5596FD4E" w14:textId="6484DE17" w:rsidR="041525BC" w:rsidRDefault="041525BC" w:rsidP="39208FAF">
      <w:pPr>
        <w:spacing w:before="240" w:after="240"/>
      </w:pPr>
      <w:r w:rsidRPr="39208FAF">
        <w:t>Admins can send bulk emails to users via a communication portal. After authentication, admins can access the following interface:</w:t>
      </w:r>
    </w:p>
    <w:p w14:paraId="51DF8CA7" w14:textId="7C253796" w:rsidR="041525BC" w:rsidRDefault="041525BC" w:rsidP="39208FAF">
      <w:pPr>
        <w:pStyle w:val="ListeParagraf"/>
        <w:numPr>
          <w:ilvl w:val="0"/>
          <w:numId w:val="1"/>
        </w:numPr>
      </w:pPr>
      <w:r w:rsidRPr="39208FAF">
        <w:rPr>
          <w:b/>
          <w:bCs/>
        </w:rPr>
        <w:t>Subject</w:t>
      </w:r>
      <w:r w:rsidRPr="39208FAF">
        <w:t>: Email subject line.</w:t>
      </w:r>
    </w:p>
    <w:p w14:paraId="608CEC12" w14:textId="2CB420CB" w:rsidR="041525BC" w:rsidRDefault="041525BC" w:rsidP="39208FAF">
      <w:pPr>
        <w:pStyle w:val="ListeParagraf"/>
        <w:numPr>
          <w:ilvl w:val="0"/>
          <w:numId w:val="1"/>
        </w:numPr>
      </w:pPr>
      <w:r w:rsidRPr="39208FAF">
        <w:rPr>
          <w:b/>
          <w:bCs/>
        </w:rPr>
        <w:t>Body</w:t>
      </w:r>
      <w:r w:rsidRPr="39208FAF">
        <w:t>: Email content.</w:t>
      </w:r>
    </w:p>
    <w:p w14:paraId="4FC13B0C" w14:textId="4F1BA245" w:rsidR="041525BC" w:rsidRDefault="041525BC" w:rsidP="39208FAF">
      <w:pPr>
        <w:pStyle w:val="ListeParagraf"/>
        <w:numPr>
          <w:ilvl w:val="0"/>
          <w:numId w:val="1"/>
        </w:numPr>
      </w:pPr>
      <w:r w:rsidRPr="39208FAF">
        <w:rPr>
          <w:b/>
          <w:bCs/>
        </w:rPr>
        <w:t>Attachment</w:t>
      </w:r>
      <w:r w:rsidRPr="39208FAF">
        <w:t>: Optional file upload.</w:t>
      </w:r>
    </w:p>
    <w:p w14:paraId="690D6F1D" w14:textId="53F68948" w:rsidR="041525BC" w:rsidRDefault="041525BC" w:rsidP="39208FAF">
      <w:pPr>
        <w:spacing w:before="240" w:after="240"/>
      </w:pPr>
      <w:r w:rsidRPr="39208FAF">
        <w:rPr>
          <w:b/>
          <w:bCs/>
        </w:rPr>
        <w:t>Buttons</w:t>
      </w:r>
      <w:r w:rsidRPr="39208FAF">
        <w:t>: SEND, CLEAR, RETURN TO MAIN MENU</w:t>
      </w:r>
    </w:p>
    <w:p w14:paraId="4EDC90C9" w14:textId="6744A163" w:rsidR="041525BC" w:rsidRDefault="041525BC" w:rsidP="39208FAF">
      <w:pPr>
        <w:spacing w:before="240" w:after="240"/>
      </w:pPr>
      <w:r w:rsidRPr="39208FAF">
        <w:t>Emails will be sent individually to maintain user privacy. Admins can attach files such as event invitations or patch notes.</w:t>
      </w:r>
    </w:p>
    <w:p w14:paraId="33DFD03C" w14:textId="01789018" w:rsidR="39208FAF" w:rsidRDefault="39208FAF"/>
    <w:p w14:paraId="0E7A1147" w14:textId="0C964604" w:rsidR="00AB6EC8" w:rsidRPr="00AB6EC8" w:rsidRDefault="00AB6EC8" w:rsidP="39208FAF">
      <w:pPr>
        <w:pStyle w:val="Balk1"/>
        <w:jc w:val="left"/>
        <w:rPr>
          <w:lang w:val="tr-TR"/>
        </w:rPr>
      </w:pPr>
      <w:bookmarkStart w:id="9" w:name="_Toc1671514837"/>
      <w:r>
        <w:lastRenderedPageBreak/>
        <w:t>3. Non-Functional Requirements</w:t>
      </w:r>
      <w:bookmarkEnd w:id="9"/>
    </w:p>
    <w:p w14:paraId="4FA7115F" w14:textId="6158C890" w:rsidR="39208FAF" w:rsidRDefault="39208FAF" w:rsidP="39208FAF"/>
    <w:p w14:paraId="169D2CA2" w14:textId="69EFC9AB" w:rsidR="00AB6EC8" w:rsidRDefault="00AB6EC8" w:rsidP="39208FAF">
      <w:pPr>
        <w:pStyle w:val="Balk1"/>
        <w:jc w:val="left"/>
        <w:rPr>
          <w:lang w:val="tr-TR"/>
        </w:rPr>
      </w:pPr>
      <w:bookmarkStart w:id="10" w:name="_Toc1358951932"/>
      <w:r>
        <w:t>3.1. Development Environment</w:t>
      </w:r>
      <w:bookmarkEnd w:id="10"/>
      <w:r>
        <w:t xml:space="preserve"> </w:t>
      </w:r>
    </w:p>
    <w:p w14:paraId="18667C8C" w14:textId="2299BFA3" w:rsidR="5ED23A40" w:rsidRDefault="5ED23A40" w:rsidP="39208FAF">
      <w:pPr>
        <w:spacing w:before="240" w:after="240"/>
      </w:pPr>
      <w:r w:rsidRPr="39208FAF">
        <w:t xml:space="preserve">The AimMaxHit platform will use </w:t>
      </w:r>
      <w:r w:rsidRPr="39208FAF">
        <w:rPr>
          <w:b/>
          <w:bCs/>
        </w:rPr>
        <w:t>.NET Core or Node.js</w:t>
      </w:r>
      <w:r w:rsidRPr="39208FAF">
        <w:t xml:space="preserve"> for backend services and </w:t>
      </w:r>
      <w:r w:rsidRPr="39208FAF">
        <w:rPr>
          <w:b/>
          <w:bCs/>
        </w:rPr>
        <w:t>Unity</w:t>
      </w:r>
      <w:r w:rsidRPr="39208FAF">
        <w:t xml:space="preserve"> for interactive game-related interfaces. The database will be hosted on </w:t>
      </w:r>
      <w:r w:rsidRPr="39208FAF">
        <w:rPr>
          <w:b/>
          <w:bCs/>
        </w:rPr>
        <w:t>MySQL</w:t>
      </w:r>
      <w:r w:rsidRPr="39208FAF">
        <w:t xml:space="preserve"> or </w:t>
      </w:r>
      <w:r w:rsidRPr="39208FAF">
        <w:rPr>
          <w:b/>
          <w:bCs/>
        </w:rPr>
        <w:t>Firebase</w:t>
      </w:r>
      <w:r w:rsidRPr="39208FAF">
        <w:t xml:space="preserve"> for scalability and performance. Cross-platform compatibility will be ensured for Windows, macOS, and Linux.</w:t>
      </w:r>
    </w:p>
    <w:p w14:paraId="3FA7B9C4" w14:textId="10434D6E" w:rsidR="39208FAF" w:rsidRDefault="39208FAF" w:rsidP="39208FAF"/>
    <w:p w14:paraId="6FEE6682" w14:textId="485D5C14" w:rsidR="00FE3C42" w:rsidRPr="00AB6EC8" w:rsidRDefault="00FE3C42" w:rsidP="39208FAF">
      <w:pPr>
        <w:rPr>
          <w:lang w:val="tr-TR"/>
        </w:rPr>
      </w:pPr>
    </w:p>
    <w:p w14:paraId="7476F5C9" w14:textId="149BCCA5" w:rsidR="00AB6EC8" w:rsidRDefault="00AB6EC8" w:rsidP="39208FAF">
      <w:pPr>
        <w:pStyle w:val="Balk1"/>
        <w:jc w:val="left"/>
        <w:rPr>
          <w:lang w:val="tr-TR"/>
        </w:rPr>
      </w:pPr>
      <w:bookmarkStart w:id="11" w:name="_Toc317840758"/>
      <w:r>
        <w:t>3.2. Security</w:t>
      </w:r>
      <w:bookmarkEnd w:id="11"/>
      <w:r>
        <w:t xml:space="preserve"> </w:t>
      </w:r>
    </w:p>
    <w:p w14:paraId="62FCEFFC" w14:textId="4CD998DB" w:rsidR="3C666A66" w:rsidRDefault="3C666A66" w:rsidP="39208FAF">
      <w:pPr>
        <w:pStyle w:val="ListeParagraf"/>
        <w:numPr>
          <w:ilvl w:val="0"/>
          <w:numId w:val="26"/>
        </w:numPr>
      </w:pPr>
      <w:r w:rsidRPr="39208FAF">
        <w:t>All communication will use HTTPS for data integrity and confidentiality.</w:t>
      </w:r>
    </w:p>
    <w:p w14:paraId="31AAEF64" w14:textId="7EABF27F" w:rsidR="3C666A66" w:rsidRDefault="3C666A66" w:rsidP="39208FAF">
      <w:pPr>
        <w:pStyle w:val="ListeParagraf"/>
        <w:numPr>
          <w:ilvl w:val="0"/>
          <w:numId w:val="26"/>
        </w:numPr>
      </w:pPr>
      <w:r w:rsidRPr="39208FAF">
        <w:t>User data, including credentials, will be encrypted using industry-standard practices.</w:t>
      </w:r>
    </w:p>
    <w:p w14:paraId="1CD4A914" w14:textId="7EB44AC5" w:rsidR="3C666A66" w:rsidRDefault="3C666A66" w:rsidP="39208FAF">
      <w:pPr>
        <w:pStyle w:val="ListeParagraf"/>
        <w:numPr>
          <w:ilvl w:val="0"/>
          <w:numId w:val="26"/>
        </w:numPr>
      </w:pPr>
      <w:r w:rsidRPr="39208FAF">
        <w:t>Role-based access control will ensure that sensitive actions are restricted to authorized personel.</w:t>
      </w:r>
    </w:p>
    <w:p w14:paraId="01D4A54F" w14:textId="2447825A" w:rsidR="39208FAF" w:rsidRDefault="39208FAF" w:rsidP="39208FAF"/>
    <w:p w14:paraId="4540975D" w14:textId="77777777" w:rsidR="00FE3C42" w:rsidRDefault="00FE3C42" w:rsidP="00FE3C42">
      <w:pPr>
        <w:rPr>
          <w:lang w:val="tr-TR"/>
        </w:rPr>
      </w:pPr>
    </w:p>
    <w:p w14:paraId="261DFD57" w14:textId="77777777" w:rsidR="00FE3C42" w:rsidRPr="00AB6EC8" w:rsidRDefault="00FE3C42" w:rsidP="00FE3C42">
      <w:pPr>
        <w:rPr>
          <w:lang w:val="tr-TR"/>
        </w:rPr>
      </w:pPr>
    </w:p>
    <w:p w14:paraId="1BAD2D54" w14:textId="7AAFF665" w:rsidR="00AB6EC8" w:rsidRDefault="00AB6EC8" w:rsidP="39208FAF">
      <w:pPr>
        <w:pStyle w:val="Balk1"/>
        <w:jc w:val="left"/>
      </w:pPr>
      <w:bookmarkStart w:id="12" w:name="_Toc1231471542"/>
      <w:r>
        <w:t>3.3. Localization</w:t>
      </w:r>
      <w:bookmarkEnd w:id="12"/>
    </w:p>
    <w:p w14:paraId="55168386" w14:textId="6E590CCE" w:rsidR="5B9FCFEB" w:rsidRDefault="5B9FCFEB" w:rsidP="39208FAF">
      <w:r w:rsidRPr="39208FAF">
        <w:t>The platform will support multiple languages using a dictionary-based localization approach, allowing deployment to diverse regions.</w:t>
      </w:r>
    </w:p>
    <w:p w14:paraId="1F3E6694" w14:textId="77777777" w:rsidR="00FE3C42" w:rsidRDefault="00FE3C42" w:rsidP="00FE3C42">
      <w:pPr>
        <w:rPr>
          <w:lang w:val="tr-TR"/>
        </w:rPr>
      </w:pPr>
    </w:p>
    <w:p w14:paraId="5C8FD45A" w14:textId="77777777" w:rsidR="00FE3C42" w:rsidRPr="00AB6EC8" w:rsidRDefault="00FE3C42" w:rsidP="00FE3C42">
      <w:pPr>
        <w:rPr>
          <w:lang w:val="tr-TR"/>
        </w:rPr>
      </w:pPr>
    </w:p>
    <w:p w14:paraId="33F08C19" w14:textId="0375E941" w:rsidR="00AB6EC8" w:rsidRDefault="00AB6EC8" w:rsidP="39208FAF">
      <w:pPr>
        <w:pStyle w:val="Balk1"/>
        <w:jc w:val="left"/>
      </w:pPr>
      <w:bookmarkStart w:id="13" w:name="_Toc1853232384"/>
      <w:r>
        <w:t>3.4. Configurability</w:t>
      </w:r>
      <w:bookmarkEnd w:id="13"/>
    </w:p>
    <w:p w14:paraId="1D4C42FC" w14:textId="16FAC841" w:rsidR="3DD031AF" w:rsidRDefault="3DD031AF" w:rsidP="39208FAF">
      <w:r w:rsidRPr="39208FAF">
        <w:t>Admins will be able to add or modify platform features via a configurable admin panel without significant redevelopment.</w:t>
      </w:r>
    </w:p>
    <w:p w14:paraId="658BE411" w14:textId="77777777" w:rsidR="00FE3C42" w:rsidRDefault="00FE3C42" w:rsidP="00FE3C42">
      <w:pPr>
        <w:rPr>
          <w:lang w:val="tr-TR"/>
        </w:rPr>
      </w:pPr>
    </w:p>
    <w:p w14:paraId="5BECE3D5" w14:textId="77777777" w:rsidR="00FE3C42" w:rsidRPr="00AB6EC8" w:rsidRDefault="00FE3C42" w:rsidP="00FE3C42">
      <w:pPr>
        <w:rPr>
          <w:lang w:val="tr-TR"/>
        </w:rPr>
      </w:pPr>
    </w:p>
    <w:p w14:paraId="1599F216" w14:textId="337F9486" w:rsidR="00AB6EC8" w:rsidRDefault="00AB6EC8" w:rsidP="39208FAF">
      <w:pPr>
        <w:pStyle w:val="Balk1"/>
        <w:jc w:val="left"/>
      </w:pPr>
      <w:bookmarkStart w:id="14" w:name="_Toc86187432"/>
      <w:r>
        <w:t>3.5. Administration Setup</w:t>
      </w:r>
      <w:bookmarkEnd w:id="14"/>
    </w:p>
    <w:p w14:paraId="4A01E265" w14:textId="0164E40A" w:rsidR="00AB6EC8" w:rsidRDefault="00AB6EC8" w:rsidP="39208FAF">
      <w:r>
        <w:t xml:space="preserve"> </w:t>
      </w:r>
      <w:r w:rsidR="1BC81271">
        <w:t>During initial setup, the system will guide administrators in configuring key platform settings and creating master admin accounts with enhanced privileges.</w:t>
      </w:r>
    </w:p>
    <w:p w14:paraId="53EE5A4F" w14:textId="77777777" w:rsidR="00FE3C42" w:rsidRDefault="00FE3C42" w:rsidP="00FE3C42">
      <w:pPr>
        <w:rPr>
          <w:lang w:val="tr-TR"/>
        </w:rPr>
      </w:pPr>
    </w:p>
    <w:p w14:paraId="257EEF63" w14:textId="77777777" w:rsidR="00FE3C42" w:rsidRPr="00AB6EC8" w:rsidRDefault="00FE3C42" w:rsidP="00FE3C42">
      <w:pPr>
        <w:rPr>
          <w:lang w:val="tr-TR"/>
        </w:rPr>
      </w:pPr>
    </w:p>
    <w:p w14:paraId="23245E0F" w14:textId="6A542BE4" w:rsidR="00AB6EC8" w:rsidRDefault="00AB6EC8" w:rsidP="39208FAF">
      <w:pPr>
        <w:pStyle w:val="Balk1"/>
        <w:jc w:val="left"/>
        <w:rPr>
          <w:lang w:val="tr-TR"/>
        </w:rPr>
      </w:pPr>
      <w:bookmarkStart w:id="15" w:name="_Toc241298137"/>
      <w:r>
        <w:t>3.6. Audit Trail</w:t>
      </w:r>
      <w:bookmarkEnd w:id="15"/>
      <w:r>
        <w:t xml:space="preserve"> </w:t>
      </w:r>
    </w:p>
    <w:p w14:paraId="7AB8C43E" w14:textId="121BBED0" w:rsidR="5E198870" w:rsidRDefault="5E198870" w:rsidP="39208FAF">
      <w:r w:rsidRPr="39208FAF">
        <w:t>A comprehensive logging system will track all critical user and admin actions. Summaries of these activities will be sent to the primary administrator for oversight.</w:t>
      </w:r>
    </w:p>
    <w:p w14:paraId="06E6BACF" w14:textId="77777777" w:rsidR="00FE3C42" w:rsidRDefault="00FE3C42" w:rsidP="00FE3C42">
      <w:pPr>
        <w:rPr>
          <w:lang w:val="tr-TR"/>
        </w:rPr>
      </w:pPr>
    </w:p>
    <w:p w14:paraId="7D154012" w14:textId="77777777" w:rsidR="00FE3C42" w:rsidRPr="00AB6EC8" w:rsidRDefault="00FE3C42" w:rsidP="00FE3C42">
      <w:pPr>
        <w:rPr>
          <w:lang w:val="tr-TR"/>
        </w:rPr>
      </w:pPr>
    </w:p>
    <w:p w14:paraId="36D4E057" w14:textId="6C2AEFA2" w:rsidR="00AB6EC8" w:rsidRDefault="00AB6EC8" w:rsidP="39208FAF">
      <w:pPr>
        <w:pStyle w:val="Balk1"/>
        <w:jc w:val="left"/>
      </w:pPr>
      <w:bookmarkStart w:id="16" w:name="_Toc35859502"/>
      <w:r>
        <w:t>3.7. Testing Strategy</w:t>
      </w:r>
      <w:bookmarkEnd w:id="16"/>
    </w:p>
    <w:p w14:paraId="17A902D2" w14:textId="519F4C61" w:rsidR="75845E10" w:rsidRDefault="75845E10" w:rsidP="39208FAF">
      <w:r w:rsidRPr="39208FAF">
        <w:t>Testing will include unit, integration, and stress testing to ensure resilience and reliability. Automated tests will validate the platform’s core functionalities, while manual testing will cover edge cases and user experience.</w:t>
      </w:r>
    </w:p>
    <w:p w14:paraId="08BF792A" w14:textId="77777777" w:rsidR="00237DD2" w:rsidRDefault="00237DD2" w:rsidP="39208FAF">
      <w:pPr>
        <w:pStyle w:val="Balk1"/>
        <w:jc w:val="left"/>
        <w:rPr>
          <w:sz w:val="20"/>
          <w:szCs w:val="20"/>
        </w:rPr>
      </w:pPr>
    </w:p>
    <w:sectPr w:rsidR="00237DD2" w:rsidSect="00640272">
      <w:headerReference w:type="default" r:id="rId7"/>
      <w:footerReference w:type="default" r:id="rId8"/>
      <w:headerReference w:type="first" r:id="rId9"/>
      <w:footerReference w:type="first" r:id="rId10"/>
      <w:pgSz w:w="11906" w:h="16838" w:code="9"/>
      <w:pgMar w:top="1134" w:right="1134" w:bottom="1134"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08EBA" w14:textId="77777777" w:rsidR="0021704C" w:rsidRDefault="0021704C">
      <w:r>
        <w:separator/>
      </w:r>
    </w:p>
  </w:endnote>
  <w:endnote w:type="continuationSeparator" w:id="0">
    <w:p w14:paraId="7E1A81FE" w14:textId="77777777" w:rsidR="0021704C" w:rsidRDefault="00217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B27AE" w14:textId="6E82B5D3" w:rsidR="0083268A" w:rsidRPr="000C7B73" w:rsidRDefault="39208FAF" w:rsidP="39208FAF">
    <w:pPr>
      <w:pStyle w:val="AltBilgi"/>
      <w:rPr>
        <w:sz w:val="20"/>
        <w:szCs w:val="20"/>
      </w:rPr>
    </w:pPr>
    <w:r w:rsidRPr="39208FAF">
      <w:rPr>
        <w:sz w:val="20"/>
        <w:szCs w:val="20"/>
      </w:rPr>
      <w:t>AimMaxHit RSD-v0.1</w:t>
    </w:r>
    <w:r w:rsidR="006D24D5">
      <w:tab/>
    </w:r>
    <w:r w:rsidR="006D24D5">
      <w:tab/>
    </w:r>
    <w:r w:rsidR="006D24D5">
      <w:tab/>
    </w:r>
    <w:r w:rsidRPr="39208FAF">
      <w:rPr>
        <w:sz w:val="20"/>
        <w:szCs w:val="20"/>
      </w:rPr>
      <w:t xml:space="preserve">Page </w:t>
    </w:r>
    <w:r w:rsidR="006D24D5" w:rsidRPr="39208FAF">
      <w:rPr>
        <w:rStyle w:val="SayfaNumaras"/>
        <w:sz w:val="20"/>
        <w:szCs w:val="20"/>
      </w:rPr>
      <w:fldChar w:fldCharType="begin"/>
    </w:r>
    <w:r w:rsidR="006D24D5" w:rsidRPr="39208FAF">
      <w:rPr>
        <w:rStyle w:val="SayfaNumaras"/>
        <w:sz w:val="20"/>
        <w:szCs w:val="20"/>
      </w:rPr>
      <w:instrText xml:space="preserve"> PAGE </w:instrText>
    </w:r>
    <w:r w:rsidR="006D24D5" w:rsidRPr="39208FAF">
      <w:rPr>
        <w:rStyle w:val="SayfaNumaras"/>
        <w:sz w:val="20"/>
        <w:szCs w:val="20"/>
      </w:rPr>
      <w:fldChar w:fldCharType="separate"/>
    </w:r>
    <w:r w:rsidRPr="39208FAF">
      <w:rPr>
        <w:rStyle w:val="SayfaNumaras"/>
        <w:sz w:val="20"/>
        <w:szCs w:val="20"/>
      </w:rPr>
      <w:t>7</w:t>
    </w:r>
    <w:r w:rsidR="006D24D5" w:rsidRPr="39208FAF">
      <w:rPr>
        <w:rStyle w:val="SayfaNumaras"/>
        <w:sz w:val="20"/>
        <w:szCs w:val="20"/>
      </w:rPr>
      <w:fldChar w:fldCharType="end"/>
    </w:r>
    <w:r w:rsidRPr="39208FAF">
      <w:rPr>
        <w:rStyle w:val="SayfaNumaras"/>
        <w:sz w:val="20"/>
        <w:szCs w:val="20"/>
      </w:rPr>
      <w:t xml:space="preserve"> </w:t>
    </w:r>
    <w:r w:rsidRPr="39208FAF">
      <w:rPr>
        <w:sz w:val="20"/>
        <w:szCs w:val="20"/>
      </w:rPr>
      <w:t>/ 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39208FAF" w14:paraId="032CBA92" w14:textId="77777777" w:rsidTr="39208FAF">
      <w:trPr>
        <w:trHeight w:val="300"/>
      </w:trPr>
      <w:tc>
        <w:tcPr>
          <w:tcW w:w="3210" w:type="dxa"/>
        </w:tcPr>
        <w:p w14:paraId="5A5E5AED" w14:textId="6FEC1C6D" w:rsidR="39208FAF" w:rsidRDefault="39208FAF" w:rsidP="39208FAF">
          <w:pPr>
            <w:pStyle w:val="stBilgi"/>
            <w:ind w:left="-115"/>
          </w:pPr>
        </w:p>
      </w:tc>
      <w:tc>
        <w:tcPr>
          <w:tcW w:w="3210" w:type="dxa"/>
        </w:tcPr>
        <w:p w14:paraId="19EF3D34" w14:textId="0E6708F1" w:rsidR="39208FAF" w:rsidRDefault="39208FAF" w:rsidP="39208FAF">
          <w:pPr>
            <w:pStyle w:val="stBilgi"/>
            <w:jc w:val="center"/>
          </w:pPr>
        </w:p>
      </w:tc>
      <w:tc>
        <w:tcPr>
          <w:tcW w:w="3210" w:type="dxa"/>
        </w:tcPr>
        <w:p w14:paraId="0C20E295" w14:textId="060FDA85" w:rsidR="39208FAF" w:rsidRDefault="39208FAF" w:rsidP="39208FAF">
          <w:pPr>
            <w:pStyle w:val="stBilgi"/>
            <w:ind w:right="-115"/>
            <w:jc w:val="right"/>
          </w:pPr>
        </w:p>
      </w:tc>
    </w:tr>
  </w:tbl>
  <w:p w14:paraId="202D99FC" w14:textId="285A12A8" w:rsidR="39208FAF" w:rsidRDefault="39208FAF" w:rsidP="39208FA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CE3EF" w14:textId="77777777" w:rsidR="0021704C" w:rsidRDefault="0021704C">
      <w:r>
        <w:separator/>
      </w:r>
    </w:p>
  </w:footnote>
  <w:footnote w:type="continuationSeparator" w:id="0">
    <w:p w14:paraId="4046E2ED" w14:textId="77777777" w:rsidR="0021704C" w:rsidRDefault="00217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39208FAF" w14:paraId="4C38B35F" w14:textId="77777777" w:rsidTr="39208FAF">
      <w:trPr>
        <w:trHeight w:val="300"/>
      </w:trPr>
      <w:tc>
        <w:tcPr>
          <w:tcW w:w="3210" w:type="dxa"/>
        </w:tcPr>
        <w:p w14:paraId="384E1776" w14:textId="11E360CC" w:rsidR="39208FAF" w:rsidRDefault="39208FAF" w:rsidP="39208FAF">
          <w:pPr>
            <w:pStyle w:val="stBilgi"/>
            <w:ind w:left="-115"/>
          </w:pPr>
        </w:p>
      </w:tc>
      <w:tc>
        <w:tcPr>
          <w:tcW w:w="3210" w:type="dxa"/>
        </w:tcPr>
        <w:p w14:paraId="2E80A11E" w14:textId="32A48659" w:rsidR="39208FAF" w:rsidRDefault="39208FAF" w:rsidP="39208FAF">
          <w:pPr>
            <w:pStyle w:val="stBilgi"/>
            <w:jc w:val="center"/>
          </w:pPr>
        </w:p>
      </w:tc>
      <w:tc>
        <w:tcPr>
          <w:tcW w:w="3210" w:type="dxa"/>
        </w:tcPr>
        <w:p w14:paraId="0616ABEC" w14:textId="1E77C2B3" w:rsidR="39208FAF" w:rsidRDefault="39208FAF" w:rsidP="39208FAF">
          <w:pPr>
            <w:pStyle w:val="stBilgi"/>
            <w:ind w:right="-115"/>
            <w:jc w:val="right"/>
          </w:pPr>
        </w:p>
      </w:tc>
    </w:tr>
  </w:tbl>
  <w:p w14:paraId="08D14626" w14:textId="1E1B2E26" w:rsidR="39208FAF" w:rsidRDefault="39208FAF" w:rsidP="39208FA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39208FAF" w14:paraId="2FB031B4" w14:textId="77777777" w:rsidTr="39208FAF">
      <w:trPr>
        <w:trHeight w:val="300"/>
      </w:trPr>
      <w:tc>
        <w:tcPr>
          <w:tcW w:w="3210" w:type="dxa"/>
        </w:tcPr>
        <w:p w14:paraId="6E8CFC55" w14:textId="73122164" w:rsidR="39208FAF" w:rsidRDefault="39208FAF" w:rsidP="39208FAF">
          <w:pPr>
            <w:pStyle w:val="stBilgi"/>
            <w:ind w:left="-115"/>
          </w:pPr>
        </w:p>
      </w:tc>
      <w:tc>
        <w:tcPr>
          <w:tcW w:w="3210" w:type="dxa"/>
        </w:tcPr>
        <w:p w14:paraId="77529257" w14:textId="3C53CECA" w:rsidR="39208FAF" w:rsidRDefault="39208FAF" w:rsidP="39208FAF">
          <w:pPr>
            <w:pStyle w:val="stBilgi"/>
            <w:jc w:val="center"/>
          </w:pPr>
        </w:p>
      </w:tc>
      <w:tc>
        <w:tcPr>
          <w:tcW w:w="3210" w:type="dxa"/>
        </w:tcPr>
        <w:p w14:paraId="61A27D34" w14:textId="24435305" w:rsidR="39208FAF" w:rsidRDefault="39208FAF" w:rsidP="39208FAF">
          <w:pPr>
            <w:pStyle w:val="stBilgi"/>
            <w:ind w:right="-115"/>
            <w:jc w:val="right"/>
          </w:pPr>
        </w:p>
      </w:tc>
    </w:tr>
  </w:tbl>
  <w:p w14:paraId="7D95E9C0" w14:textId="644C8641" w:rsidR="39208FAF" w:rsidRDefault="39208FAF" w:rsidP="39208FA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C262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1E505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CC0318"/>
    <w:multiLevelType w:val="multilevel"/>
    <w:tmpl w:val="B9D6C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CA498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B341F83"/>
    <w:multiLevelType w:val="hybridMultilevel"/>
    <w:tmpl w:val="14DED24C"/>
    <w:lvl w:ilvl="0" w:tplc="42F04FFA">
      <w:start w:val="1"/>
      <w:numFmt w:val="bullet"/>
      <w:lvlText w:val=""/>
      <w:lvlJc w:val="left"/>
      <w:pPr>
        <w:ind w:left="720" w:hanging="360"/>
      </w:pPr>
      <w:rPr>
        <w:rFonts w:ascii="Symbol" w:hAnsi="Symbol" w:hint="default"/>
      </w:rPr>
    </w:lvl>
    <w:lvl w:ilvl="1" w:tplc="92FC3BB0">
      <w:start w:val="1"/>
      <w:numFmt w:val="bullet"/>
      <w:lvlText w:val="o"/>
      <w:lvlJc w:val="left"/>
      <w:pPr>
        <w:ind w:left="1440" w:hanging="360"/>
      </w:pPr>
      <w:rPr>
        <w:rFonts w:ascii="Courier New" w:hAnsi="Courier New" w:hint="default"/>
      </w:rPr>
    </w:lvl>
    <w:lvl w:ilvl="2" w:tplc="5B18332C">
      <w:start w:val="1"/>
      <w:numFmt w:val="bullet"/>
      <w:lvlText w:val=""/>
      <w:lvlJc w:val="left"/>
      <w:pPr>
        <w:ind w:left="2160" w:hanging="360"/>
      </w:pPr>
      <w:rPr>
        <w:rFonts w:ascii="Wingdings" w:hAnsi="Wingdings" w:hint="default"/>
      </w:rPr>
    </w:lvl>
    <w:lvl w:ilvl="3" w:tplc="79DC728E">
      <w:start w:val="1"/>
      <w:numFmt w:val="bullet"/>
      <w:lvlText w:val=""/>
      <w:lvlJc w:val="left"/>
      <w:pPr>
        <w:ind w:left="2880" w:hanging="360"/>
      </w:pPr>
      <w:rPr>
        <w:rFonts w:ascii="Symbol" w:hAnsi="Symbol" w:hint="default"/>
      </w:rPr>
    </w:lvl>
    <w:lvl w:ilvl="4" w:tplc="2FB48480">
      <w:start w:val="1"/>
      <w:numFmt w:val="bullet"/>
      <w:lvlText w:val="o"/>
      <w:lvlJc w:val="left"/>
      <w:pPr>
        <w:ind w:left="3600" w:hanging="360"/>
      </w:pPr>
      <w:rPr>
        <w:rFonts w:ascii="Courier New" w:hAnsi="Courier New" w:hint="default"/>
      </w:rPr>
    </w:lvl>
    <w:lvl w:ilvl="5" w:tplc="A778353E">
      <w:start w:val="1"/>
      <w:numFmt w:val="bullet"/>
      <w:lvlText w:val=""/>
      <w:lvlJc w:val="left"/>
      <w:pPr>
        <w:ind w:left="4320" w:hanging="360"/>
      </w:pPr>
      <w:rPr>
        <w:rFonts w:ascii="Wingdings" w:hAnsi="Wingdings" w:hint="default"/>
      </w:rPr>
    </w:lvl>
    <w:lvl w:ilvl="6" w:tplc="ED9871D2">
      <w:start w:val="1"/>
      <w:numFmt w:val="bullet"/>
      <w:lvlText w:val=""/>
      <w:lvlJc w:val="left"/>
      <w:pPr>
        <w:ind w:left="5040" w:hanging="360"/>
      </w:pPr>
      <w:rPr>
        <w:rFonts w:ascii="Symbol" w:hAnsi="Symbol" w:hint="default"/>
      </w:rPr>
    </w:lvl>
    <w:lvl w:ilvl="7" w:tplc="1D6C0568">
      <w:start w:val="1"/>
      <w:numFmt w:val="bullet"/>
      <w:lvlText w:val="o"/>
      <w:lvlJc w:val="left"/>
      <w:pPr>
        <w:ind w:left="5760" w:hanging="360"/>
      </w:pPr>
      <w:rPr>
        <w:rFonts w:ascii="Courier New" w:hAnsi="Courier New" w:hint="default"/>
      </w:rPr>
    </w:lvl>
    <w:lvl w:ilvl="8" w:tplc="C76C3032">
      <w:start w:val="1"/>
      <w:numFmt w:val="bullet"/>
      <w:lvlText w:val=""/>
      <w:lvlJc w:val="left"/>
      <w:pPr>
        <w:ind w:left="6480" w:hanging="360"/>
      </w:pPr>
      <w:rPr>
        <w:rFonts w:ascii="Wingdings" w:hAnsi="Wingdings" w:hint="default"/>
      </w:rPr>
    </w:lvl>
  </w:abstractNum>
  <w:abstractNum w:abstractNumId="5" w15:restartNumberingAfterBreak="0">
    <w:nsid w:val="205A5033"/>
    <w:multiLevelType w:val="multilevel"/>
    <w:tmpl w:val="493E660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2098202D"/>
    <w:multiLevelType w:val="hybridMultilevel"/>
    <w:tmpl w:val="2B6E8552"/>
    <w:lvl w:ilvl="0" w:tplc="34922FE8">
      <w:start w:val="1"/>
      <w:numFmt w:val="bullet"/>
      <w:lvlText w:val=""/>
      <w:lvlJc w:val="left"/>
      <w:pPr>
        <w:ind w:left="720" w:hanging="360"/>
      </w:pPr>
      <w:rPr>
        <w:rFonts w:ascii="Symbol" w:hAnsi="Symbol" w:hint="default"/>
      </w:rPr>
    </w:lvl>
    <w:lvl w:ilvl="1" w:tplc="399EBE80">
      <w:start w:val="1"/>
      <w:numFmt w:val="bullet"/>
      <w:lvlText w:val="o"/>
      <w:lvlJc w:val="left"/>
      <w:pPr>
        <w:ind w:left="1440" w:hanging="360"/>
      </w:pPr>
      <w:rPr>
        <w:rFonts w:ascii="Courier New" w:hAnsi="Courier New" w:hint="default"/>
      </w:rPr>
    </w:lvl>
    <w:lvl w:ilvl="2" w:tplc="BAF4D0B8">
      <w:start w:val="1"/>
      <w:numFmt w:val="bullet"/>
      <w:lvlText w:val=""/>
      <w:lvlJc w:val="left"/>
      <w:pPr>
        <w:ind w:left="2160" w:hanging="360"/>
      </w:pPr>
      <w:rPr>
        <w:rFonts w:ascii="Wingdings" w:hAnsi="Wingdings" w:hint="default"/>
      </w:rPr>
    </w:lvl>
    <w:lvl w:ilvl="3" w:tplc="D9983A8E">
      <w:start w:val="1"/>
      <w:numFmt w:val="bullet"/>
      <w:lvlText w:val=""/>
      <w:lvlJc w:val="left"/>
      <w:pPr>
        <w:ind w:left="2880" w:hanging="360"/>
      </w:pPr>
      <w:rPr>
        <w:rFonts w:ascii="Symbol" w:hAnsi="Symbol" w:hint="default"/>
      </w:rPr>
    </w:lvl>
    <w:lvl w:ilvl="4" w:tplc="C3B489F0">
      <w:start w:val="1"/>
      <w:numFmt w:val="bullet"/>
      <w:lvlText w:val="o"/>
      <w:lvlJc w:val="left"/>
      <w:pPr>
        <w:ind w:left="3600" w:hanging="360"/>
      </w:pPr>
      <w:rPr>
        <w:rFonts w:ascii="Courier New" w:hAnsi="Courier New" w:hint="default"/>
      </w:rPr>
    </w:lvl>
    <w:lvl w:ilvl="5" w:tplc="3D66DC16">
      <w:start w:val="1"/>
      <w:numFmt w:val="bullet"/>
      <w:lvlText w:val=""/>
      <w:lvlJc w:val="left"/>
      <w:pPr>
        <w:ind w:left="4320" w:hanging="360"/>
      </w:pPr>
      <w:rPr>
        <w:rFonts w:ascii="Wingdings" w:hAnsi="Wingdings" w:hint="default"/>
      </w:rPr>
    </w:lvl>
    <w:lvl w:ilvl="6" w:tplc="DF4AD646">
      <w:start w:val="1"/>
      <w:numFmt w:val="bullet"/>
      <w:lvlText w:val=""/>
      <w:lvlJc w:val="left"/>
      <w:pPr>
        <w:ind w:left="5040" w:hanging="360"/>
      </w:pPr>
      <w:rPr>
        <w:rFonts w:ascii="Symbol" w:hAnsi="Symbol" w:hint="default"/>
      </w:rPr>
    </w:lvl>
    <w:lvl w:ilvl="7" w:tplc="C972C3BC">
      <w:start w:val="1"/>
      <w:numFmt w:val="bullet"/>
      <w:lvlText w:val="o"/>
      <w:lvlJc w:val="left"/>
      <w:pPr>
        <w:ind w:left="5760" w:hanging="360"/>
      </w:pPr>
      <w:rPr>
        <w:rFonts w:ascii="Courier New" w:hAnsi="Courier New" w:hint="default"/>
      </w:rPr>
    </w:lvl>
    <w:lvl w:ilvl="8" w:tplc="7E201B2E">
      <w:start w:val="1"/>
      <w:numFmt w:val="bullet"/>
      <w:lvlText w:val=""/>
      <w:lvlJc w:val="left"/>
      <w:pPr>
        <w:ind w:left="6480" w:hanging="360"/>
      </w:pPr>
      <w:rPr>
        <w:rFonts w:ascii="Wingdings" w:hAnsi="Wingdings" w:hint="default"/>
      </w:rPr>
    </w:lvl>
  </w:abstractNum>
  <w:abstractNum w:abstractNumId="7" w15:restartNumberingAfterBreak="0">
    <w:nsid w:val="22C0EE3E"/>
    <w:multiLevelType w:val="hybridMultilevel"/>
    <w:tmpl w:val="51D85634"/>
    <w:lvl w:ilvl="0" w:tplc="7944896C">
      <w:start w:val="1"/>
      <w:numFmt w:val="bullet"/>
      <w:lvlText w:val=""/>
      <w:lvlJc w:val="left"/>
      <w:pPr>
        <w:ind w:left="720" w:hanging="360"/>
      </w:pPr>
      <w:rPr>
        <w:rFonts w:ascii="Symbol" w:hAnsi="Symbol" w:hint="default"/>
      </w:rPr>
    </w:lvl>
    <w:lvl w:ilvl="1" w:tplc="7804901C">
      <w:start w:val="1"/>
      <w:numFmt w:val="bullet"/>
      <w:lvlText w:val="o"/>
      <w:lvlJc w:val="left"/>
      <w:pPr>
        <w:ind w:left="1440" w:hanging="360"/>
      </w:pPr>
      <w:rPr>
        <w:rFonts w:ascii="Courier New" w:hAnsi="Courier New" w:hint="default"/>
      </w:rPr>
    </w:lvl>
    <w:lvl w:ilvl="2" w:tplc="2BA8454C">
      <w:start w:val="1"/>
      <w:numFmt w:val="bullet"/>
      <w:lvlText w:val=""/>
      <w:lvlJc w:val="left"/>
      <w:pPr>
        <w:ind w:left="2160" w:hanging="360"/>
      </w:pPr>
      <w:rPr>
        <w:rFonts w:ascii="Wingdings" w:hAnsi="Wingdings" w:hint="default"/>
      </w:rPr>
    </w:lvl>
    <w:lvl w:ilvl="3" w:tplc="F794A542">
      <w:start w:val="1"/>
      <w:numFmt w:val="bullet"/>
      <w:lvlText w:val=""/>
      <w:lvlJc w:val="left"/>
      <w:pPr>
        <w:ind w:left="2880" w:hanging="360"/>
      </w:pPr>
      <w:rPr>
        <w:rFonts w:ascii="Symbol" w:hAnsi="Symbol" w:hint="default"/>
      </w:rPr>
    </w:lvl>
    <w:lvl w:ilvl="4" w:tplc="763AF59A">
      <w:start w:val="1"/>
      <w:numFmt w:val="bullet"/>
      <w:lvlText w:val="o"/>
      <w:lvlJc w:val="left"/>
      <w:pPr>
        <w:ind w:left="3600" w:hanging="360"/>
      </w:pPr>
      <w:rPr>
        <w:rFonts w:ascii="Courier New" w:hAnsi="Courier New" w:hint="default"/>
      </w:rPr>
    </w:lvl>
    <w:lvl w:ilvl="5" w:tplc="97926AB0">
      <w:start w:val="1"/>
      <w:numFmt w:val="bullet"/>
      <w:lvlText w:val=""/>
      <w:lvlJc w:val="left"/>
      <w:pPr>
        <w:ind w:left="4320" w:hanging="360"/>
      </w:pPr>
      <w:rPr>
        <w:rFonts w:ascii="Wingdings" w:hAnsi="Wingdings" w:hint="default"/>
      </w:rPr>
    </w:lvl>
    <w:lvl w:ilvl="6" w:tplc="66D8C792">
      <w:start w:val="1"/>
      <w:numFmt w:val="bullet"/>
      <w:lvlText w:val=""/>
      <w:lvlJc w:val="left"/>
      <w:pPr>
        <w:ind w:left="5040" w:hanging="360"/>
      </w:pPr>
      <w:rPr>
        <w:rFonts w:ascii="Symbol" w:hAnsi="Symbol" w:hint="default"/>
      </w:rPr>
    </w:lvl>
    <w:lvl w:ilvl="7" w:tplc="B1FA46DE">
      <w:start w:val="1"/>
      <w:numFmt w:val="bullet"/>
      <w:lvlText w:val="o"/>
      <w:lvlJc w:val="left"/>
      <w:pPr>
        <w:ind w:left="5760" w:hanging="360"/>
      </w:pPr>
      <w:rPr>
        <w:rFonts w:ascii="Courier New" w:hAnsi="Courier New" w:hint="default"/>
      </w:rPr>
    </w:lvl>
    <w:lvl w:ilvl="8" w:tplc="3A2049C4">
      <w:start w:val="1"/>
      <w:numFmt w:val="bullet"/>
      <w:lvlText w:val=""/>
      <w:lvlJc w:val="left"/>
      <w:pPr>
        <w:ind w:left="6480" w:hanging="360"/>
      </w:pPr>
      <w:rPr>
        <w:rFonts w:ascii="Wingdings" w:hAnsi="Wingdings" w:hint="default"/>
      </w:rPr>
    </w:lvl>
  </w:abstractNum>
  <w:abstractNum w:abstractNumId="8" w15:restartNumberingAfterBreak="0">
    <w:nsid w:val="25212E69"/>
    <w:multiLevelType w:val="multilevel"/>
    <w:tmpl w:val="7C88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689A68"/>
    <w:multiLevelType w:val="hybridMultilevel"/>
    <w:tmpl w:val="1D50FF7E"/>
    <w:lvl w:ilvl="0" w:tplc="2E062086">
      <w:start w:val="1"/>
      <w:numFmt w:val="bullet"/>
      <w:lvlText w:val=""/>
      <w:lvlJc w:val="left"/>
      <w:pPr>
        <w:ind w:left="720" w:hanging="360"/>
      </w:pPr>
      <w:rPr>
        <w:rFonts w:ascii="Symbol" w:hAnsi="Symbol" w:hint="default"/>
      </w:rPr>
    </w:lvl>
    <w:lvl w:ilvl="1" w:tplc="F6E691AE">
      <w:start w:val="1"/>
      <w:numFmt w:val="bullet"/>
      <w:lvlText w:val="o"/>
      <w:lvlJc w:val="left"/>
      <w:pPr>
        <w:ind w:left="1440" w:hanging="360"/>
      </w:pPr>
      <w:rPr>
        <w:rFonts w:ascii="Courier New" w:hAnsi="Courier New" w:hint="default"/>
      </w:rPr>
    </w:lvl>
    <w:lvl w:ilvl="2" w:tplc="65DE5DEC">
      <w:start w:val="1"/>
      <w:numFmt w:val="bullet"/>
      <w:lvlText w:val=""/>
      <w:lvlJc w:val="left"/>
      <w:pPr>
        <w:ind w:left="2160" w:hanging="360"/>
      </w:pPr>
      <w:rPr>
        <w:rFonts w:ascii="Wingdings" w:hAnsi="Wingdings" w:hint="default"/>
      </w:rPr>
    </w:lvl>
    <w:lvl w:ilvl="3" w:tplc="82F8C378">
      <w:start w:val="1"/>
      <w:numFmt w:val="bullet"/>
      <w:lvlText w:val=""/>
      <w:lvlJc w:val="left"/>
      <w:pPr>
        <w:ind w:left="2880" w:hanging="360"/>
      </w:pPr>
      <w:rPr>
        <w:rFonts w:ascii="Symbol" w:hAnsi="Symbol" w:hint="default"/>
      </w:rPr>
    </w:lvl>
    <w:lvl w:ilvl="4" w:tplc="705A9A3E">
      <w:start w:val="1"/>
      <w:numFmt w:val="bullet"/>
      <w:lvlText w:val="o"/>
      <w:lvlJc w:val="left"/>
      <w:pPr>
        <w:ind w:left="3600" w:hanging="360"/>
      </w:pPr>
      <w:rPr>
        <w:rFonts w:ascii="Courier New" w:hAnsi="Courier New" w:hint="default"/>
      </w:rPr>
    </w:lvl>
    <w:lvl w:ilvl="5" w:tplc="B492E3E4">
      <w:start w:val="1"/>
      <w:numFmt w:val="bullet"/>
      <w:lvlText w:val=""/>
      <w:lvlJc w:val="left"/>
      <w:pPr>
        <w:ind w:left="4320" w:hanging="360"/>
      </w:pPr>
      <w:rPr>
        <w:rFonts w:ascii="Wingdings" w:hAnsi="Wingdings" w:hint="default"/>
      </w:rPr>
    </w:lvl>
    <w:lvl w:ilvl="6" w:tplc="6826DDCE">
      <w:start w:val="1"/>
      <w:numFmt w:val="bullet"/>
      <w:lvlText w:val=""/>
      <w:lvlJc w:val="left"/>
      <w:pPr>
        <w:ind w:left="5040" w:hanging="360"/>
      </w:pPr>
      <w:rPr>
        <w:rFonts w:ascii="Symbol" w:hAnsi="Symbol" w:hint="default"/>
      </w:rPr>
    </w:lvl>
    <w:lvl w:ilvl="7" w:tplc="BA888DCC">
      <w:start w:val="1"/>
      <w:numFmt w:val="bullet"/>
      <w:lvlText w:val="o"/>
      <w:lvlJc w:val="left"/>
      <w:pPr>
        <w:ind w:left="5760" w:hanging="360"/>
      </w:pPr>
      <w:rPr>
        <w:rFonts w:ascii="Courier New" w:hAnsi="Courier New" w:hint="default"/>
      </w:rPr>
    </w:lvl>
    <w:lvl w:ilvl="8" w:tplc="7332C3E6">
      <w:start w:val="1"/>
      <w:numFmt w:val="bullet"/>
      <w:lvlText w:val=""/>
      <w:lvlJc w:val="left"/>
      <w:pPr>
        <w:ind w:left="6480" w:hanging="360"/>
      </w:pPr>
      <w:rPr>
        <w:rFonts w:ascii="Wingdings" w:hAnsi="Wingdings" w:hint="default"/>
      </w:rPr>
    </w:lvl>
  </w:abstractNum>
  <w:abstractNum w:abstractNumId="10" w15:restartNumberingAfterBreak="0">
    <w:nsid w:val="36BD41FB"/>
    <w:multiLevelType w:val="multilevel"/>
    <w:tmpl w:val="FCD4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4C0E6A"/>
    <w:multiLevelType w:val="hybridMultilevel"/>
    <w:tmpl w:val="493E660E"/>
    <w:lvl w:ilvl="0" w:tplc="AA04DBC8">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38627012"/>
    <w:multiLevelType w:val="hybridMultilevel"/>
    <w:tmpl w:val="CC22AB06"/>
    <w:lvl w:ilvl="0" w:tplc="6FE2CD18">
      <w:start w:val="1"/>
      <w:numFmt w:val="bullet"/>
      <w:lvlText w:val=""/>
      <w:lvlJc w:val="left"/>
      <w:pPr>
        <w:ind w:left="720" w:hanging="360"/>
      </w:pPr>
      <w:rPr>
        <w:rFonts w:ascii="Symbol" w:hAnsi="Symbol" w:hint="default"/>
      </w:rPr>
    </w:lvl>
    <w:lvl w:ilvl="1" w:tplc="99D8901E">
      <w:start w:val="1"/>
      <w:numFmt w:val="bullet"/>
      <w:lvlText w:val="o"/>
      <w:lvlJc w:val="left"/>
      <w:pPr>
        <w:ind w:left="1440" w:hanging="360"/>
      </w:pPr>
      <w:rPr>
        <w:rFonts w:ascii="Courier New" w:hAnsi="Courier New" w:hint="default"/>
      </w:rPr>
    </w:lvl>
    <w:lvl w:ilvl="2" w:tplc="3B2C7510">
      <w:start w:val="1"/>
      <w:numFmt w:val="bullet"/>
      <w:lvlText w:val=""/>
      <w:lvlJc w:val="left"/>
      <w:pPr>
        <w:ind w:left="2160" w:hanging="360"/>
      </w:pPr>
      <w:rPr>
        <w:rFonts w:ascii="Wingdings" w:hAnsi="Wingdings" w:hint="default"/>
      </w:rPr>
    </w:lvl>
    <w:lvl w:ilvl="3" w:tplc="50DA4C6E">
      <w:start w:val="1"/>
      <w:numFmt w:val="bullet"/>
      <w:lvlText w:val=""/>
      <w:lvlJc w:val="left"/>
      <w:pPr>
        <w:ind w:left="2880" w:hanging="360"/>
      </w:pPr>
      <w:rPr>
        <w:rFonts w:ascii="Symbol" w:hAnsi="Symbol" w:hint="default"/>
      </w:rPr>
    </w:lvl>
    <w:lvl w:ilvl="4" w:tplc="AF8E585C">
      <w:start w:val="1"/>
      <w:numFmt w:val="bullet"/>
      <w:lvlText w:val="o"/>
      <w:lvlJc w:val="left"/>
      <w:pPr>
        <w:ind w:left="3600" w:hanging="360"/>
      </w:pPr>
      <w:rPr>
        <w:rFonts w:ascii="Courier New" w:hAnsi="Courier New" w:hint="default"/>
      </w:rPr>
    </w:lvl>
    <w:lvl w:ilvl="5" w:tplc="520AE31E">
      <w:start w:val="1"/>
      <w:numFmt w:val="bullet"/>
      <w:lvlText w:val=""/>
      <w:lvlJc w:val="left"/>
      <w:pPr>
        <w:ind w:left="4320" w:hanging="360"/>
      </w:pPr>
      <w:rPr>
        <w:rFonts w:ascii="Wingdings" w:hAnsi="Wingdings" w:hint="default"/>
      </w:rPr>
    </w:lvl>
    <w:lvl w:ilvl="6" w:tplc="A84E48F8">
      <w:start w:val="1"/>
      <w:numFmt w:val="bullet"/>
      <w:lvlText w:val=""/>
      <w:lvlJc w:val="left"/>
      <w:pPr>
        <w:ind w:left="5040" w:hanging="360"/>
      </w:pPr>
      <w:rPr>
        <w:rFonts w:ascii="Symbol" w:hAnsi="Symbol" w:hint="default"/>
      </w:rPr>
    </w:lvl>
    <w:lvl w:ilvl="7" w:tplc="B94642AC">
      <w:start w:val="1"/>
      <w:numFmt w:val="bullet"/>
      <w:lvlText w:val="o"/>
      <w:lvlJc w:val="left"/>
      <w:pPr>
        <w:ind w:left="5760" w:hanging="360"/>
      </w:pPr>
      <w:rPr>
        <w:rFonts w:ascii="Courier New" w:hAnsi="Courier New" w:hint="default"/>
      </w:rPr>
    </w:lvl>
    <w:lvl w:ilvl="8" w:tplc="43E04BC0">
      <w:start w:val="1"/>
      <w:numFmt w:val="bullet"/>
      <w:lvlText w:val=""/>
      <w:lvlJc w:val="left"/>
      <w:pPr>
        <w:ind w:left="6480" w:hanging="360"/>
      </w:pPr>
      <w:rPr>
        <w:rFonts w:ascii="Wingdings" w:hAnsi="Wingdings" w:hint="default"/>
      </w:rPr>
    </w:lvl>
  </w:abstractNum>
  <w:abstractNum w:abstractNumId="13" w15:restartNumberingAfterBreak="0">
    <w:nsid w:val="3B4D3839"/>
    <w:multiLevelType w:val="multilevel"/>
    <w:tmpl w:val="27F65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D9D2F7"/>
    <w:multiLevelType w:val="hybridMultilevel"/>
    <w:tmpl w:val="DE224DCC"/>
    <w:lvl w:ilvl="0" w:tplc="F600EFA0">
      <w:start w:val="1"/>
      <w:numFmt w:val="bullet"/>
      <w:lvlText w:val=""/>
      <w:lvlJc w:val="left"/>
      <w:pPr>
        <w:ind w:left="720" w:hanging="360"/>
      </w:pPr>
      <w:rPr>
        <w:rFonts w:ascii="Symbol" w:hAnsi="Symbol" w:hint="default"/>
      </w:rPr>
    </w:lvl>
    <w:lvl w:ilvl="1" w:tplc="89C007EE">
      <w:start w:val="1"/>
      <w:numFmt w:val="bullet"/>
      <w:lvlText w:val="o"/>
      <w:lvlJc w:val="left"/>
      <w:pPr>
        <w:ind w:left="1440" w:hanging="360"/>
      </w:pPr>
      <w:rPr>
        <w:rFonts w:ascii="Courier New" w:hAnsi="Courier New" w:hint="default"/>
      </w:rPr>
    </w:lvl>
    <w:lvl w:ilvl="2" w:tplc="99A61C3A">
      <w:start w:val="1"/>
      <w:numFmt w:val="bullet"/>
      <w:lvlText w:val=""/>
      <w:lvlJc w:val="left"/>
      <w:pPr>
        <w:ind w:left="2160" w:hanging="360"/>
      </w:pPr>
      <w:rPr>
        <w:rFonts w:ascii="Wingdings" w:hAnsi="Wingdings" w:hint="default"/>
      </w:rPr>
    </w:lvl>
    <w:lvl w:ilvl="3" w:tplc="63FE5F9E">
      <w:start w:val="1"/>
      <w:numFmt w:val="bullet"/>
      <w:lvlText w:val=""/>
      <w:lvlJc w:val="left"/>
      <w:pPr>
        <w:ind w:left="2880" w:hanging="360"/>
      </w:pPr>
      <w:rPr>
        <w:rFonts w:ascii="Symbol" w:hAnsi="Symbol" w:hint="default"/>
      </w:rPr>
    </w:lvl>
    <w:lvl w:ilvl="4" w:tplc="A390373E">
      <w:start w:val="1"/>
      <w:numFmt w:val="bullet"/>
      <w:lvlText w:val="o"/>
      <w:lvlJc w:val="left"/>
      <w:pPr>
        <w:ind w:left="3600" w:hanging="360"/>
      </w:pPr>
      <w:rPr>
        <w:rFonts w:ascii="Courier New" w:hAnsi="Courier New" w:hint="default"/>
      </w:rPr>
    </w:lvl>
    <w:lvl w:ilvl="5" w:tplc="D3A64592">
      <w:start w:val="1"/>
      <w:numFmt w:val="bullet"/>
      <w:lvlText w:val=""/>
      <w:lvlJc w:val="left"/>
      <w:pPr>
        <w:ind w:left="4320" w:hanging="360"/>
      </w:pPr>
      <w:rPr>
        <w:rFonts w:ascii="Wingdings" w:hAnsi="Wingdings" w:hint="default"/>
      </w:rPr>
    </w:lvl>
    <w:lvl w:ilvl="6" w:tplc="58E4B0AC">
      <w:start w:val="1"/>
      <w:numFmt w:val="bullet"/>
      <w:lvlText w:val=""/>
      <w:lvlJc w:val="left"/>
      <w:pPr>
        <w:ind w:left="5040" w:hanging="360"/>
      </w:pPr>
      <w:rPr>
        <w:rFonts w:ascii="Symbol" w:hAnsi="Symbol" w:hint="default"/>
      </w:rPr>
    </w:lvl>
    <w:lvl w:ilvl="7" w:tplc="3D62531E">
      <w:start w:val="1"/>
      <w:numFmt w:val="bullet"/>
      <w:lvlText w:val="o"/>
      <w:lvlJc w:val="left"/>
      <w:pPr>
        <w:ind w:left="5760" w:hanging="360"/>
      </w:pPr>
      <w:rPr>
        <w:rFonts w:ascii="Courier New" w:hAnsi="Courier New" w:hint="default"/>
      </w:rPr>
    </w:lvl>
    <w:lvl w:ilvl="8" w:tplc="387662B4">
      <w:start w:val="1"/>
      <w:numFmt w:val="bullet"/>
      <w:lvlText w:val=""/>
      <w:lvlJc w:val="left"/>
      <w:pPr>
        <w:ind w:left="6480" w:hanging="360"/>
      </w:pPr>
      <w:rPr>
        <w:rFonts w:ascii="Wingdings" w:hAnsi="Wingdings" w:hint="default"/>
      </w:rPr>
    </w:lvl>
  </w:abstractNum>
  <w:abstractNum w:abstractNumId="15" w15:restartNumberingAfterBreak="0">
    <w:nsid w:val="452844DC"/>
    <w:multiLevelType w:val="hybridMultilevel"/>
    <w:tmpl w:val="CD4A2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85B45A"/>
    <w:multiLevelType w:val="hybridMultilevel"/>
    <w:tmpl w:val="E02EEB8A"/>
    <w:lvl w:ilvl="0" w:tplc="B9A0B6CE">
      <w:start w:val="1"/>
      <w:numFmt w:val="bullet"/>
      <w:lvlText w:val=""/>
      <w:lvlJc w:val="left"/>
      <w:pPr>
        <w:ind w:left="720" w:hanging="360"/>
      </w:pPr>
      <w:rPr>
        <w:rFonts w:ascii="Symbol" w:hAnsi="Symbol" w:hint="default"/>
      </w:rPr>
    </w:lvl>
    <w:lvl w:ilvl="1" w:tplc="8318D652">
      <w:start w:val="1"/>
      <w:numFmt w:val="bullet"/>
      <w:lvlText w:val="o"/>
      <w:lvlJc w:val="left"/>
      <w:pPr>
        <w:ind w:left="1440" w:hanging="360"/>
      </w:pPr>
      <w:rPr>
        <w:rFonts w:ascii="Courier New" w:hAnsi="Courier New" w:hint="default"/>
      </w:rPr>
    </w:lvl>
    <w:lvl w:ilvl="2" w:tplc="B096E97A">
      <w:start w:val="1"/>
      <w:numFmt w:val="bullet"/>
      <w:lvlText w:val=""/>
      <w:lvlJc w:val="left"/>
      <w:pPr>
        <w:ind w:left="2160" w:hanging="360"/>
      </w:pPr>
      <w:rPr>
        <w:rFonts w:ascii="Wingdings" w:hAnsi="Wingdings" w:hint="default"/>
      </w:rPr>
    </w:lvl>
    <w:lvl w:ilvl="3" w:tplc="97565004">
      <w:start w:val="1"/>
      <w:numFmt w:val="bullet"/>
      <w:lvlText w:val=""/>
      <w:lvlJc w:val="left"/>
      <w:pPr>
        <w:ind w:left="2880" w:hanging="360"/>
      </w:pPr>
      <w:rPr>
        <w:rFonts w:ascii="Symbol" w:hAnsi="Symbol" w:hint="default"/>
      </w:rPr>
    </w:lvl>
    <w:lvl w:ilvl="4" w:tplc="0C568A8C">
      <w:start w:val="1"/>
      <w:numFmt w:val="bullet"/>
      <w:lvlText w:val="o"/>
      <w:lvlJc w:val="left"/>
      <w:pPr>
        <w:ind w:left="3600" w:hanging="360"/>
      </w:pPr>
      <w:rPr>
        <w:rFonts w:ascii="Courier New" w:hAnsi="Courier New" w:hint="default"/>
      </w:rPr>
    </w:lvl>
    <w:lvl w:ilvl="5" w:tplc="949A5D70">
      <w:start w:val="1"/>
      <w:numFmt w:val="bullet"/>
      <w:lvlText w:val=""/>
      <w:lvlJc w:val="left"/>
      <w:pPr>
        <w:ind w:left="4320" w:hanging="360"/>
      </w:pPr>
      <w:rPr>
        <w:rFonts w:ascii="Wingdings" w:hAnsi="Wingdings" w:hint="default"/>
      </w:rPr>
    </w:lvl>
    <w:lvl w:ilvl="6" w:tplc="0C02063E">
      <w:start w:val="1"/>
      <w:numFmt w:val="bullet"/>
      <w:lvlText w:val=""/>
      <w:lvlJc w:val="left"/>
      <w:pPr>
        <w:ind w:left="5040" w:hanging="360"/>
      </w:pPr>
      <w:rPr>
        <w:rFonts w:ascii="Symbol" w:hAnsi="Symbol" w:hint="default"/>
      </w:rPr>
    </w:lvl>
    <w:lvl w:ilvl="7" w:tplc="F8461CD4">
      <w:start w:val="1"/>
      <w:numFmt w:val="bullet"/>
      <w:lvlText w:val="o"/>
      <w:lvlJc w:val="left"/>
      <w:pPr>
        <w:ind w:left="5760" w:hanging="360"/>
      </w:pPr>
      <w:rPr>
        <w:rFonts w:ascii="Courier New" w:hAnsi="Courier New" w:hint="default"/>
      </w:rPr>
    </w:lvl>
    <w:lvl w:ilvl="8" w:tplc="368C270E">
      <w:start w:val="1"/>
      <w:numFmt w:val="bullet"/>
      <w:lvlText w:val=""/>
      <w:lvlJc w:val="left"/>
      <w:pPr>
        <w:ind w:left="6480" w:hanging="360"/>
      </w:pPr>
      <w:rPr>
        <w:rFonts w:ascii="Wingdings" w:hAnsi="Wingdings" w:hint="default"/>
      </w:rPr>
    </w:lvl>
  </w:abstractNum>
  <w:abstractNum w:abstractNumId="17" w15:restartNumberingAfterBreak="0">
    <w:nsid w:val="4ABB3302"/>
    <w:multiLevelType w:val="multilevel"/>
    <w:tmpl w:val="44A6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9904A2"/>
    <w:multiLevelType w:val="multilevel"/>
    <w:tmpl w:val="C518B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916A95"/>
    <w:multiLevelType w:val="multilevel"/>
    <w:tmpl w:val="65888852"/>
    <w:lvl w:ilvl="0">
      <w:start w:val="1"/>
      <w:numFmt w:val="bullet"/>
      <w:lvlText w:val=""/>
      <w:lvlJc w:val="left"/>
      <w:pPr>
        <w:tabs>
          <w:tab w:val="num" w:pos="720"/>
        </w:tabs>
        <w:ind w:left="720" w:hanging="360"/>
      </w:pPr>
      <w:rPr>
        <w:rFonts w:ascii="Symbol" w:hAnsi="Symbol" w:hint="default"/>
        <w:sz w:val="20"/>
      </w:rPr>
    </w:lvl>
    <w:lvl w:ilvl="1">
      <w:start w:val="99"/>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FBB690"/>
    <w:multiLevelType w:val="hybridMultilevel"/>
    <w:tmpl w:val="BDCA88FE"/>
    <w:lvl w:ilvl="0" w:tplc="E7182F5C">
      <w:start w:val="1"/>
      <w:numFmt w:val="bullet"/>
      <w:lvlText w:val=""/>
      <w:lvlJc w:val="left"/>
      <w:pPr>
        <w:ind w:left="720" w:hanging="360"/>
      </w:pPr>
      <w:rPr>
        <w:rFonts w:ascii="Symbol" w:hAnsi="Symbol" w:hint="default"/>
      </w:rPr>
    </w:lvl>
    <w:lvl w:ilvl="1" w:tplc="38522786">
      <w:start w:val="1"/>
      <w:numFmt w:val="bullet"/>
      <w:lvlText w:val="o"/>
      <w:lvlJc w:val="left"/>
      <w:pPr>
        <w:ind w:left="1440" w:hanging="360"/>
      </w:pPr>
      <w:rPr>
        <w:rFonts w:ascii="Courier New" w:hAnsi="Courier New" w:hint="default"/>
      </w:rPr>
    </w:lvl>
    <w:lvl w:ilvl="2" w:tplc="98C43736">
      <w:start w:val="1"/>
      <w:numFmt w:val="bullet"/>
      <w:lvlText w:val=""/>
      <w:lvlJc w:val="left"/>
      <w:pPr>
        <w:ind w:left="2160" w:hanging="360"/>
      </w:pPr>
      <w:rPr>
        <w:rFonts w:ascii="Wingdings" w:hAnsi="Wingdings" w:hint="default"/>
      </w:rPr>
    </w:lvl>
    <w:lvl w:ilvl="3" w:tplc="9364D052">
      <w:start w:val="1"/>
      <w:numFmt w:val="bullet"/>
      <w:lvlText w:val=""/>
      <w:lvlJc w:val="left"/>
      <w:pPr>
        <w:ind w:left="2880" w:hanging="360"/>
      </w:pPr>
      <w:rPr>
        <w:rFonts w:ascii="Symbol" w:hAnsi="Symbol" w:hint="default"/>
      </w:rPr>
    </w:lvl>
    <w:lvl w:ilvl="4" w:tplc="4E66FAA2">
      <w:start w:val="1"/>
      <w:numFmt w:val="bullet"/>
      <w:lvlText w:val="o"/>
      <w:lvlJc w:val="left"/>
      <w:pPr>
        <w:ind w:left="3600" w:hanging="360"/>
      </w:pPr>
      <w:rPr>
        <w:rFonts w:ascii="Courier New" w:hAnsi="Courier New" w:hint="default"/>
      </w:rPr>
    </w:lvl>
    <w:lvl w:ilvl="5" w:tplc="B51223B4">
      <w:start w:val="1"/>
      <w:numFmt w:val="bullet"/>
      <w:lvlText w:val=""/>
      <w:lvlJc w:val="left"/>
      <w:pPr>
        <w:ind w:left="4320" w:hanging="360"/>
      </w:pPr>
      <w:rPr>
        <w:rFonts w:ascii="Wingdings" w:hAnsi="Wingdings" w:hint="default"/>
      </w:rPr>
    </w:lvl>
    <w:lvl w:ilvl="6" w:tplc="03D68558">
      <w:start w:val="1"/>
      <w:numFmt w:val="bullet"/>
      <w:lvlText w:val=""/>
      <w:lvlJc w:val="left"/>
      <w:pPr>
        <w:ind w:left="5040" w:hanging="360"/>
      </w:pPr>
      <w:rPr>
        <w:rFonts w:ascii="Symbol" w:hAnsi="Symbol" w:hint="default"/>
      </w:rPr>
    </w:lvl>
    <w:lvl w:ilvl="7" w:tplc="0658B0CE">
      <w:start w:val="1"/>
      <w:numFmt w:val="bullet"/>
      <w:lvlText w:val="o"/>
      <w:lvlJc w:val="left"/>
      <w:pPr>
        <w:ind w:left="5760" w:hanging="360"/>
      </w:pPr>
      <w:rPr>
        <w:rFonts w:ascii="Courier New" w:hAnsi="Courier New" w:hint="default"/>
      </w:rPr>
    </w:lvl>
    <w:lvl w:ilvl="8" w:tplc="655AA5A0">
      <w:start w:val="1"/>
      <w:numFmt w:val="bullet"/>
      <w:lvlText w:val=""/>
      <w:lvlJc w:val="left"/>
      <w:pPr>
        <w:ind w:left="6480" w:hanging="360"/>
      </w:pPr>
      <w:rPr>
        <w:rFonts w:ascii="Wingdings" w:hAnsi="Wingdings" w:hint="default"/>
      </w:rPr>
    </w:lvl>
  </w:abstractNum>
  <w:abstractNum w:abstractNumId="21" w15:restartNumberingAfterBreak="0">
    <w:nsid w:val="53B640A5"/>
    <w:multiLevelType w:val="multilevel"/>
    <w:tmpl w:val="9BA6C4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3412F9"/>
    <w:multiLevelType w:val="multilevel"/>
    <w:tmpl w:val="2CF2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8454EA"/>
    <w:multiLevelType w:val="hybridMultilevel"/>
    <w:tmpl w:val="F2A2B7DE"/>
    <w:lvl w:ilvl="0" w:tplc="78A4B116">
      <w:start w:val="1"/>
      <w:numFmt w:val="bullet"/>
      <w:lvlText w:val=""/>
      <w:lvlJc w:val="left"/>
      <w:pPr>
        <w:ind w:left="720" w:hanging="360"/>
      </w:pPr>
      <w:rPr>
        <w:rFonts w:ascii="Symbol" w:hAnsi="Symbol" w:hint="default"/>
      </w:rPr>
    </w:lvl>
    <w:lvl w:ilvl="1" w:tplc="423EAB0A">
      <w:start w:val="1"/>
      <w:numFmt w:val="bullet"/>
      <w:lvlText w:val="o"/>
      <w:lvlJc w:val="left"/>
      <w:pPr>
        <w:ind w:left="1440" w:hanging="360"/>
      </w:pPr>
      <w:rPr>
        <w:rFonts w:ascii="Courier New" w:hAnsi="Courier New" w:hint="default"/>
      </w:rPr>
    </w:lvl>
    <w:lvl w:ilvl="2" w:tplc="1450A27A">
      <w:start w:val="1"/>
      <w:numFmt w:val="bullet"/>
      <w:lvlText w:val=""/>
      <w:lvlJc w:val="left"/>
      <w:pPr>
        <w:ind w:left="2160" w:hanging="360"/>
      </w:pPr>
      <w:rPr>
        <w:rFonts w:ascii="Wingdings" w:hAnsi="Wingdings" w:hint="default"/>
      </w:rPr>
    </w:lvl>
    <w:lvl w:ilvl="3" w:tplc="A4420386">
      <w:start w:val="1"/>
      <w:numFmt w:val="bullet"/>
      <w:lvlText w:val=""/>
      <w:lvlJc w:val="left"/>
      <w:pPr>
        <w:ind w:left="2880" w:hanging="360"/>
      </w:pPr>
      <w:rPr>
        <w:rFonts w:ascii="Symbol" w:hAnsi="Symbol" w:hint="default"/>
      </w:rPr>
    </w:lvl>
    <w:lvl w:ilvl="4" w:tplc="97CCF4AC">
      <w:start w:val="1"/>
      <w:numFmt w:val="bullet"/>
      <w:lvlText w:val="o"/>
      <w:lvlJc w:val="left"/>
      <w:pPr>
        <w:ind w:left="3600" w:hanging="360"/>
      </w:pPr>
      <w:rPr>
        <w:rFonts w:ascii="Courier New" w:hAnsi="Courier New" w:hint="default"/>
      </w:rPr>
    </w:lvl>
    <w:lvl w:ilvl="5" w:tplc="0062F68A">
      <w:start w:val="1"/>
      <w:numFmt w:val="bullet"/>
      <w:lvlText w:val=""/>
      <w:lvlJc w:val="left"/>
      <w:pPr>
        <w:ind w:left="4320" w:hanging="360"/>
      </w:pPr>
      <w:rPr>
        <w:rFonts w:ascii="Wingdings" w:hAnsi="Wingdings" w:hint="default"/>
      </w:rPr>
    </w:lvl>
    <w:lvl w:ilvl="6" w:tplc="B1D001BE">
      <w:start w:val="1"/>
      <w:numFmt w:val="bullet"/>
      <w:lvlText w:val=""/>
      <w:lvlJc w:val="left"/>
      <w:pPr>
        <w:ind w:left="5040" w:hanging="360"/>
      </w:pPr>
      <w:rPr>
        <w:rFonts w:ascii="Symbol" w:hAnsi="Symbol" w:hint="default"/>
      </w:rPr>
    </w:lvl>
    <w:lvl w:ilvl="7" w:tplc="2014E328">
      <w:start w:val="1"/>
      <w:numFmt w:val="bullet"/>
      <w:lvlText w:val="o"/>
      <w:lvlJc w:val="left"/>
      <w:pPr>
        <w:ind w:left="5760" w:hanging="360"/>
      </w:pPr>
      <w:rPr>
        <w:rFonts w:ascii="Courier New" w:hAnsi="Courier New" w:hint="default"/>
      </w:rPr>
    </w:lvl>
    <w:lvl w:ilvl="8" w:tplc="F73C67BE">
      <w:start w:val="1"/>
      <w:numFmt w:val="bullet"/>
      <w:lvlText w:val=""/>
      <w:lvlJc w:val="left"/>
      <w:pPr>
        <w:ind w:left="6480" w:hanging="360"/>
      </w:pPr>
      <w:rPr>
        <w:rFonts w:ascii="Wingdings" w:hAnsi="Wingdings" w:hint="default"/>
      </w:rPr>
    </w:lvl>
  </w:abstractNum>
  <w:abstractNum w:abstractNumId="24" w15:restartNumberingAfterBreak="0">
    <w:nsid w:val="5BE117D8"/>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5F4056F7"/>
    <w:multiLevelType w:val="multilevel"/>
    <w:tmpl w:val="20BE9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A01374"/>
    <w:multiLevelType w:val="hybridMultilevel"/>
    <w:tmpl w:val="997A86C6"/>
    <w:lvl w:ilvl="0" w:tplc="E250CEE2">
      <w:start w:val="1"/>
      <w:numFmt w:val="bullet"/>
      <w:lvlText w:val=""/>
      <w:lvlJc w:val="left"/>
      <w:pPr>
        <w:ind w:left="720" w:hanging="360"/>
      </w:pPr>
      <w:rPr>
        <w:rFonts w:ascii="Symbol" w:hAnsi="Symbol" w:hint="default"/>
      </w:rPr>
    </w:lvl>
    <w:lvl w:ilvl="1" w:tplc="549C57A0">
      <w:start w:val="1"/>
      <w:numFmt w:val="bullet"/>
      <w:lvlText w:val="o"/>
      <w:lvlJc w:val="left"/>
      <w:pPr>
        <w:ind w:left="1440" w:hanging="360"/>
      </w:pPr>
      <w:rPr>
        <w:rFonts w:ascii="Courier New" w:hAnsi="Courier New" w:hint="default"/>
      </w:rPr>
    </w:lvl>
    <w:lvl w:ilvl="2" w:tplc="FFFAD7FC">
      <w:start w:val="1"/>
      <w:numFmt w:val="bullet"/>
      <w:lvlText w:val=""/>
      <w:lvlJc w:val="left"/>
      <w:pPr>
        <w:ind w:left="2160" w:hanging="360"/>
      </w:pPr>
      <w:rPr>
        <w:rFonts w:ascii="Wingdings" w:hAnsi="Wingdings" w:hint="default"/>
      </w:rPr>
    </w:lvl>
    <w:lvl w:ilvl="3" w:tplc="5848476C">
      <w:start w:val="1"/>
      <w:numFmt w:val="bullet"/>
      <w:lvlText w:val=""/>
      <w:lvlJc w:val="left"/>
      <w:pPr>
        <w:ind w:left="2880" w:hanging="360"/>
      </w:pPr>
      <w:rPr>
        <w:rFonts w:ascii="Symbol" w:hAnsi="Symbol" w:hint="default"/>
      </w:rPr>
    </w:lvl>
    <w:lvl w:ilvl="4" w:tplc="74AC724A">
      <w:start w:val="1"/>
      <w:numFmt w:val="bullet"/>
      <w:lvlText w:val="o"/>
      <w:lvlJc w:val="left"/>
      <w:pPr>
        <w:ind w:left="3600" w:hanging="360"/>
      </w:pPr>
      <w:rPr>
        <w:rFonts w:ascii="Courier New" w:hAnsi="Courier New" w:hint="default"/>
      </w:rPr>
    </w:lvl>
    <w:lvl w:ilvl="5" w:tplc="E6748CBA">
      <w:start w:val="1"/>
      <w:numFmt w:val="bullet"/>
      <w:lvlText w:val=""/>
      <w:lvlJc w:val="left"/>
      <w:pPr>
        <w:ind w:left="4320" w:hanging="360"/>
      </w:pPr>
      <w:rPr>
        <w:rFonts w:ascii="Wingdings" w:hAnsi="Wingdings" w:hint="default"/>
      </w:rPr>
    </w:lvl>
    <w:lvl w:ilvl="6" w:tplc="410E49D6">
      <w:start w:val="1"/>
      <w:numFmt w:val="bullet"/>
      <w:lvlText w:val=""/>
      <w:lvlJc w:val="left"/>
      <w:pPr>
        <w:ind w:left="5040" w:hanging="360"/>
      </w:pPr>
      <w:rPr>
        <w:rFonts w:ascii="Symbol" w:hAnsi="Symbol" w:hint="default"/>
      </w:rPr>
    </w:lvl>
    <w:lvl w:ilvl="7" w:tplc="266E90AE">
      <w:start w:val="1"/>
      <w:numFmt w:val="bullet"/>
      <w:lvlText w:val="o"/>
      <w:lvlJc w:val="left"/>
      <w:pPr>
        <w:ind w:left="5760" w:hanging="360"/>
      </w:pPr>
      <w:rPr>
        <w:rFonts w:ascii="Courier New" w:hAnsi="Courier New" w:hint="default"/>
      </w:rPr>
    </w:lvl>
    <w:lvl w:ilvl="8" w:tplc="0C7090F2">
      <w:start w:val="1"/>
      <w:numFmt w:val="bullet"/>
      <w:lvlText w:val=""/>
      <w:lvlJc w:val="left"/>
      <w:pPr>
        <w:ind w:left="6480" w:hanging="360"/>
      </w:pPr>
      <w:rPr>
        <w:rFonts w:ascii="Wingdings" w:hAnsi="Wingdings" w:hint="default"/>
      </w:rPr>
    </w:lvl>
  </w:abstractNum>
  <w:abstractNum w:abstractNumId="27" w15:restartNumberingAfterBreak="0">
    <w:nsid w:val="69B2249B"/>
    <w:multiLevelType w:val="hybridMultilevel"/>
    <w:tmpl w:val="F6A848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CA3238A"/>
    <w:multiLevelType w:val="hybridMultilevel"/>
    <w:tmpl w:val="F81E61FC"/>
    <w:lvl w:ilvl="0" w:tplc="611029BE">
      <w:start w:val="1"/>
      <w:numFmt w:val="bullet"/>
      <w:lvlText w:val=""/>
      <w:lvlJc w:val="left"/>
      <w:pPr>
        <w:ind w:left="720" w:hanging="360"/>
      </w:pPr>
      <w:rPr>
        <w:rFonts w:ascii="Symbol" w:hAnsi="Symbol" w:hint="default"/>
      </w:rPr>
    </w:lvl>
    <w:lvl w:ilvl="1" w:tplc="B032142E">
      <w:start w:val="1"/>
      <w:numFmt w:val="bullet"/>
      <w:lvlText w:val="o"/>
      <w:lvlJc w:val="left"/>
      <w:pPr>
        <w:ind w:left="1440" w:hanging="360"/>
      </w:pPr>
      <w:rPr>
        <w:rFonts w:ascii="Courier New" w:hAnsi="Courier New" w:hint="default"/>
      </w:rPr>
    </w:lvl>
    <w:lvl w:ilvl="2" w:tplc="793669EC">
      <w:start w:val="1"/>
      <w:numFmt w:val="bullet"/>
      <w:lvlText w:val=""/>
      <w:lvlJc w:val="left"/>
      <w:pPr>
        <w:ind w:left="2160" w:hanging="360"/>
      </w:pPr>
      <w:rPr>
        <w:rFonts w:ascii="Wingdings" w:hAnsi="Wingdings" w:hint="default"/>
      </w:rPr>
    </w:lvl>
    <w:lvl w:ilvl="3" w:tplc="0CAA49D0">
      <w:start w:val="1"/>
      <w:numFmt w:val="bullet"/>
      <w:lvlText w:val=""/>
      <w:lvlJc w:val="left"/>
      <w:pPr>
        <w:ind w:left="2880" w:hanging="360"/>
      </w:pPr>
      <w:rPr>
        <w:rFonts w:ascii="Symbol" w:hAnsi="Symbol" w:hint="default"/>
      </w:rPr>
    </w:lvl>
    <w:lvl w:ilvl="4" w:tplc="100CF238">
      <w:start w:val="1"/>
      <w:numFmt w:val="bullet"/>
      <w:lvlText w:val="o"/>
      <w:lvlJc w:val="left"/>
      <w:pPr>
        <w:ind w:left="3600" w:hanging="360"/>
      </w:pPr>
      <w:rPr>
        <w:rFonts w:ascii="Courier New" w:hAnsi="Courier New" w:hint="default"/>
      </w:rPr>
    </w:lvl>
    <w:lvl w:ilvl="5" w:tplc="E842EDCE">
      <w:start w:val="1"/>
      <w:numFmt w:val="bullet"/>
      <w:lvlText w:val=""/>
      <w:lvlJc w:val="left"/>
      <w:pPr>
        <w:ind w:left="4320" w:hanging="360"/>
      </w:pPr>
      <w:rPr>
        <w:rFonts w:ascii="Wingdings" w:hAnsi="Wingdings" w:hint="default"/>
      </w:rPr>
    </w:lvl>
    <w:lvl w:ilvl="6" w:tplc="BFFA6844">
      <w:start w:val="1"/>
      <w:numFmt w:val="bullet"/>
      <w:lvlText w:val=""/>
      <w:lvlJc w:val="left"/>
      <w:pPr>
        <w:ind w:left="5040" w:hanging="360"/>
      </w:pPr>
      <w:rPr>
        <w:rFonts w:ascii="Symbol" w:hAnsi="Symbol" w:hint="default"/>
      </w:rPr>
    </w:lvl>
    <w:lvl w:ilvl="7" w:tplc="96024C7C">
      <w:start w:val="1"/>
      <w:numFmt w:val="bullet"/>
      <w:lvlText w:val="o"/>
      <w:lvlJc w:val="left"/>
      <w:pPr>
        <w:ind w:left="5760" w:hanging="360"/>
      </w:pPr>
      <w:rPr>
        <w:rFonts w:ascii="Courier New" w:hAnsi="Courier New" w:hint="default"/>
      </w:rPr>
    </w:lvl>
    <w:lvl w:ilvl="8" w:tplc="84E4C0B8">
      <w:start w:val="1"/>
      <w:numFmt w:val="bullet"/>
      <w:lvlText w:val=""/>
      <w:lvlJc w:val="left"/>
      <w:pPr>
        <w:ind w:left="6480" w:hanging="360"/>
      </w:pPr>
      <w:rPr>
        <w:rFonts w:ascii="Wingdings" w:hAnsi="Wingdings" w:hint="default"/>
      </w:rPr>
    </w:lvl>
  </w:abstractNum>
  <w:abstractNum w:abstractNumId="29" w15:restartNumberingAfterBreak="0">
    <w:nsid w:val="6FD5DD49"/>
    <w:multiLevelType w:val="hybridMultilevel"/>
    <w:tmpl w:val="23ACCBFA"/>
    <w:lvl w:ilvl="0" w:tplc="AE98A110">
      <w:start w:val="1"/>
      <w:numFmt w:val="bullet"/>
      <w:lvlText w:val=""/>
      <w:lvlJc w:val="left"/>
      <w:pPr>
        <w:ind w:left="720" w:hanging="360"/>
      </w:pPr>
      <w:rPr>
        <w:rFonts w:ascii="Symbol" w:hAnsi="Symbol" w:hint="default"/>
      </w:rPr>
    </w:lvl>
    <w:lvl w:ilvl="1" w:tplc="8BFEF2DA">
      <w:start w:val="1"/>
      <w:numFmt w:val="bullet"/>
      <w:lvlText w:val="o"/>
      <w:lvlJc w:val="left"/>
      <w:pPr>
        <w:ind w:left="1440" w:hanging="360"/>
      </w:pPr>
      <w:rPr>
        <w:rFonts w:ascii="Courier New" w:hAnsi="Courier New" w:hint="default"/>
      </w:rPr>
    </w:lvl>
    <w:lvl w:ilvl="2" w:tplc="38E87900">
      <w:start w:val="1"/>
      <w:numFmt w:val="bullet"/>
      <w:lvlText w:val=""/>
      <w:lvlJc w:val="left"/>
      <w:pPr>
        <w:ind w:left="2160" w:hanging="360"/>
      </w:pPr>
      <w:rPr>
        <w:rFonts w:ascii="Wingdings" w:hAnsi="Wingdings" w:hint="default"/>
      </w:rPr>
    </w:lvl>
    <w:lvl w:ilvl="3" w:tplc="53C410F0">
      <w:start w:val="1"/>
      <w:numFmt w:val="bullet"/>
      <w:lvlText w:val=""/>
      <w:lvlJc w:val="left"/>
      <w:pPr>
        <w:ind w:left="2880" w:hanging="360"/>
      </w:pPr>
      <w:rPr>
        <w:rFonts w:ascii="Symbol" w:hAnsi="Symbol" w:hint="default"/>
      </w:rPr>
    </w:lvl>
    <w:lvl w:ilvl="4" w:tplc="25D25872">
      <w:start w:val="1"/>
      <w:numFmt w:val="bullet"/>
      <w:lvlText w:val="o"/>
      <w:lvlJc w:val="left"/>
      <w:pPr>
        <w:ind w:left="3600" w:hanging="360"/>
      </w:pPr>
      <w:rPr>
        <w:rFonts w:ascii="Courier New" w:hAnsi="Courier New" w:hint="default"/>
      </w:rPr>
    </w:lvl>
    <w:lvl w:ilvl="5" w:tplc="A2B0BEE8">
      <w:start w:val="1"/>
      <w:numFmt w:val="bullet"/>
      <w:lvlText w:val=""/>
      <w:lvlJc w:val="left"/>
      <w:pPr>
        <w:ind w:left="4320" w:hanging="360"/>
      </w:pPr>
      <w:rPr>
        <w:rFonts w:ascii="Wingdings" w:hAnsi="Wingdings" w:hint="default"/>
      </w:rPr>
    </w:lvl>
    <w:lvl w:ilvl="6" w:tplc="44909D96">
      <w:start w:val="1"/>
      <w:numFmt w:val="bullet"/>
      <w:lvlText w:val=""/>
      <w:lvlJc w:val="left"/>
      <w:pPr>
        <w:ind w:left="5040" w:hanging="360"/>
      </w:pPr>
      <w:rPr>
        <w:rFonts w:ascii="Symbol" w:hAnsi="Symbol" w:hint="default"/>
      </w:rPr>
    </w:lvl>
    <w:lvl w:ilvl="7" w:tplc="08445824">
      <w:start w:val="1"/>
      <w:numFmt w:val="bullet"/>
      <w:lvlText w:val="o"/>
      <w:lvlJc w:val="left"/>
      <w:pPr>
        <w:ind w:left="5760" w:hanging="360"/>
      </w:pPr>
      <w:rPr>
        <w:rFonts w:ascii="Courier New" w:hAnsi="Courier New" w:hint="default"/>
      </w:rPr>
    </w:lvl>
    <w:lvl w:ilvl="8" w:tplc="F3720FC8">
      <w:start w:val="1"/>
      <w:numFmt w:val="bullet"/>
      <w:lvlText w:val=""/>
      <w:lvlJc w:val="left"/>
      <w:pPr>
        <w:ind w:left="6480" w:hanging="360"/>
      </w:pPr>
      <w:rPr>
        <w:rFonts w:ascii="Wingdings" w:hAnsi="Wingdings" w:hint="default"/>
      </w:rPr>
    </w:lvl>
  </w:abstractNum>
  <w:abstractNum w:abstractNumId="30" w15:restartNumberingAfterBreak="0">
    <w:nsid w:val="7D406193"/>
    <w:multiLevelType w:val="singleLevel"/>
    <w:tmpl w:val="0C09000F"/>
    <w:lvl w:ilvl="0">
      <w:start w:val="1"/>
      <w:numFmt w:val="decimal"/>
      <w:lvlText w:val="%1."/>
      <w:lvlJc w:val="left"/>
      <w:pPr>
        <w:tabs>
          <w:tab w:val="num" w:pos="360"/>
        </w:tabs>
        <w:ind w:left="360" w:hanging="360"/>
      </w:pPr>
    </w:lvl>
  </w:abstractNum>
  <w:abstractNum w:abstractNumId="31" w15:restartNumberingAfterBreak="0">
    <w:nsid w:val="7E6F2E8C"/>
    <w:multiLevelType w:val="multilevel"/>
    <w:tmpl w:val="B7140EEC"/>
    <w:lvl w:ilvl="0">
      <w:start w:val="1"/>
      <w:numFmt w:val="decimal"/>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939292456">
    <w:abstractNumId w:val="7"/>
  </w:num>
  <w:num w:numId="2" w16cid:durableId="1074351706">
    <w:abstractNumId w:val="23"/>
  </w:num>
  <w:num w:numId="3" w16cid:durableId="586116484">
    <w:abstractNumId w:val="28"/>
  </w:num>
  <w:num w:numId="4" w16cid:durableId="2134248851">
    <w:abstractNumId w:val="14"/>
  </w:num>
  <w:num w:numId="5" w16cid:durableId="1321617042">
    <w:abstractNumId w:val="9"/>
  </w:num>
  <w:num w:numId="6" w16cid:durableId="1953394791">
    <w:abstractNumId w:val="16"/>
  </w:num>
  <w:num w:numId="7" w16cid:durableId="219677142">
    <w:abstractNumId w:val="29"/>
  </w:num>
  <w:num w:numId="8" w16cid:durableId="73091134">
    <w:abstractNumId w:val="26"/>
  </w:num>
  <w:num w:numId="9" w16cid:durableId="1557661374">
    <w:abstractNumId w:val="20"/>
  </w:num>
  <w:num w:numId="10" w16cid:durableId="908265986">
    <w:abstractNumId w:val="4"/>
  </w:num>
  <w:num w:numId="11" w16cid:durableId="876354691">
    <w:abstractNumId w:val="12"/>
  </w:num>
  <w:num w:numId="12" w16cid:durableId="195460642">
    <w:abstractNumId w:val="6"/>
  </w:num>
  <w:num w:numId="13" w16cid:durableId="1565483656">
    <w:abstractNumId w:val="31"/>
  </w:num>
  <w:num w:numId="14" w16cid:durableId="751200472">
    <w:abstractNumId w:val="24"/>
  </w:num>
  <w:num w:numId="15" w16cid:durableId="2035687466">
    <w:abstractNumId w:val="30"/>
  </w:num>
  <w:num w:numId="16" w16cid:durableId="462119851">
    <w:abstractNumId w:val="0"/>
  </w:num>
  <w:num w:numId="17" w16cid:durableId="500898375">
    <w:abstractNumId w:val="1"/>
  </w:num>
  <w:num w:numId="18" w16cid:durableId="545529204">
    <w:abstractNumId w:val="3"/>
  </w:num>
  <w:num w:numId="19" w16cid:durableId="239099918">
    <w:abstractNumId w:val="11"/>
  </w:num>
  <w:num w:numId="20" w16cid:durableId="368074389">
    <w:abstractNumId w:val="5"/>
  </w:num>
  <w:num w:numId="21" w16cid:durableId="678849774">
    <w:abstractNumId w:val="27"/>
  </w:num>
  <w:num w:numId="22" w16cid:durableId="1863544995">
    <w:abstractNumId w:val="15"/>
  </w:num>
  <w:num w:numId="23" w16cid:durableId="502595709">
    <w:abstractNumId w:val="13"/>
  </w:num>
  <w:num w:numId="24" w16cid:durableId="1924339871">
    <w:abstractNumId w:val="2"/>
  </w:num>
  <w:num w:numId="25" w16cid:durableId="1734699284">
    <w:abstractNumId w:val="21"/>
  </w:num>
  <w:num w:numId="26" w16cid:durableId="773944855">
    <w:abstractNumId w:val="18"/>
  </w:num>
  <w:num w:numId="27" w16cid:durableId="2145148493">
    <w:abstractNumId w:val="22"/>
  </w:num>
  <w:num w:numId="28" w16cid:durableId="296110697">
    <w:abstractNumId w:val="25"/>
  </w:num>
  <w:num w:numId="29" w16cid:durableId="338967659">
    <w:abstractNumId w:val="19"/>
  </w:num>
  <w:num w:numId="30" w16cid:durableId="1215388520">
    <w:abstractNumId w:val="8"/>
  </w:num>
  <w:num w:numId="31" w16cid:durableId="652755486">
    <w:abstractNumId w:val="10"/>
  </w:num>
  <w:num w:numId="32" w16cid:durableId="12543180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C99"/>
    <w:rsid w:val="00062BEA"/>
    <w:rsid w:val="000808E7"/>
    <w:rsid w:val="000809F3"/>
    <w:rsid w:val="00095784"/>
    <w:rsid w:val="000B69F4"/>
    <w:rsid w:val="000C7B73"/>
    <w:rsid w:val="00102F09"/>
    <w:rsid w:val="00137A24"/>
    <w:rsid w:val="001740BB"/>
    <w:rsid w:val="0019369F"/>
    <w:rsid w:val="001D12DA"/>
    <w:rsid w:val="001E4A65"/>
    <w:rsid w:val="001E6751"/>
    <w:rsid w:val="0021704C"/>
    <w:rsid w:val="00237DD2"/>
    <w:rsid w:val="00271636"/>
    <w:rsid w:val="00301848"/>
    <w:rsid w:val="003106E2"/>
    <w:rsid w:val="00383BB4"/>
    <w:rsid w:val="003943C3"/>
    <w:rsid w:val="003D12C5"/>
    <w:rsid w:val="00403DEC"/>
    <w:rsid w:val="00453E39"/>
    <w:rsid w:val="004640AA"/>
    <w:rsid w:val="00484EC6"/>
    <w:rsid w:val="004A0EA8"/>
    <w:rsid w:val="004C6980"/>
    <w:rsid w:val="004F0A71"/>
    <w:rsid w:val="0053388A"/>
    <w:rsid w:val="005F2A96"/>
    <w:rsid w:val="005F7BF3"/>
    <w:rsid w:val="006049B6"/>
    <w:rsid w:val="006379D3"/>
    <w:rsid w:val="00640272"/>
    <w:rsid w:val="00681B17"/>
    <w:rsid w:val="00693C99"/>
    <w:rsid w:val="006A7CF7"/>
    <w:rsid w:val="006D24D5"/>
    <w:rsid w:val="006D5B35"/>
    <w:rsid w:val="006E6469"/>
    <w:rsid w:val="00734264"/>
    <w:rsid w:val="007702F6"/>
    <w:rsid w:val="007C132F"/>
    <w:rsid w:val="007F3D65"/>
    <w:rsid w:val="00807945"/>
    <w:rsid w:val="00812E41"/>
    <w:rsid w:val="00817BC9"/>
    <w:rsid w:val="0083268A"/>
    <w:rsid w:val="00860AA5"/>
    <w:rsid w:val="008D5CF2"/>
    <w:rsid w:val="00903C86"/>
    <w:rsid w:val="009276A2"/>
    <w:rsid w:val="00947535"/>
    <w:rsid w:val="00974394"/>
    <w:rsid w:val="009A373F"/>
    <w:rsid w:val="009C5835"/>
    <w:rsid w:val="00A07E55"/>
    <w:rsid w:val="00A11748"/>
    <w:rsid w:val="00A6227D"/>
    <w:rsid w:val="00A872F9"/>
    <w:rsid w:val="00A90075"/>
    <w:rsid w:val="00A96C41"/>
    <w:rsid w:val="00AB1295"/>
    <w:rsid w:val="00AB5336"/>
    <w:rsid w:val="00AB6EC8"/>
    <w:rsid w:val="00AC362E"/>
    <w:rsid w:val="00B54955"/>
    <w:rsid w:val="00BB6007"/>
    <w:rsid w:val="00BB711B"/>
    <w:rsid w:val="00BC1703"/>
    <w:rsid w:val="00BF50BB"/>
    <w:rsid w:val="00C0073B"/>
    <w:rsid w:val="00C37475"/>
    <w:rsid w:val="00C56593"/>
    <w:rsid w:val="00CA372D"/>
    <w:rsid w:val="00CB42E3"/>
    <w:rsid w:val="00D03B18"/>
    <w:rsid w:val="00D067B2"/>
    <w:rsid w:val="00DE063A"/>
    <w:rsid w:val="00DF0E2A"/>
    <w:rsid w:val="00E27FC0"/>
    <w:rsid w:val="00E431A0"/>
    <w:rsid w:val="00ED4A84"/>
    <w:rsid w:val="00EF2563"/>
    <w:rsid w:val="00F17D5D"/>
    <w:rsid w:val="00F746CE"/>
    <w:rsid w:val="00F94216"/>
    <w:rsid w:val="00FB3F14"/>
    <w:rsid w:val="00FE3C42"/>
    <w:rsid w:val="00FE7E09"/>
    <w:rsid w:val="00FF198D"/>
    <w:rsid w:val="011ECCB1"/>
    <w:rsid w:val="025BB761"/>
    <w:rsid w:val="041525BC"/>
    <w:rsid w:val="06E5C88D"/>
    <w:rsid w:val="083F6AEE"/>
    <w:rsid w:val="08B93899"/>
    <w:rsid w:val="0931C1EC"/>
    <w:rsid w:val="09D5E1DB"/>
    <w:rsid w:val="0D4637FF"/>
    <w:rsid w:val="105BD843"/>
    <w:rsid w:val="1166372E"/>
    <w:rsid w:val="124324A0"/>
    <w:rsid w:val="132CD910"/>
    <w:rsid w:val="14B26051"/>
    <w:rsid w:val="1B52132E"/>
    <w:rsid w:val="1BA863AF"/>
    <w:rsid w:val="1BC81271"/>
    <w:rsid w:val="1C367902"/>
    <w:rsid w:val="1DFEB46C"/>
    <w:rsid w:val="1EC96479"/>
    <w:rsid w:val="1F038400"/>
    <w:rsid w:val="24B6E465"/>
    <w:rsid w:val="27441C02"/>
    <w:rsid w:val="278DDA2B"/>
    <w:rsid w:val="27D54C9D"/>
    <w:rsid w:val="297E5C53"/>
    <w:rsid w:val="29A9A0A4"/>
    <w:rsid w:val="2D75E671"/>
    <w:rsid w:val="2DB69EEB"/>
    <w:rsid w:val="2E2241D5"/>
    <w:rsid w:val="2F9081F1"/>
    <w:rsid w:val="31A4790D"/>
    <w:rsid w:val="31A9FB48"/>
    <w:rsid w:val="33EB0B60"/>
    <w:rsid w:val="34312782"/>
    <w:rsid w:val="355A1DC4"/>
    <w:rsid w:val="3904452F"/>
    <w:rsid w:val="39208FAF"/>
    <w:rsid w:val="39587BF5"/>
    <w:rsid w:val="39ED4FFA"/>
    <w:rsid w:val="3A35C3C8"/>
    <w:rsid w:val="3C20EDD7"/>
    <w:rsid w:val="3C666A66"/>
    <w:rsid w:val="3DD031AF"/>
    <w:rsid w:val="40372DF9"/>
    <w:rsid w:val="4037C8C6"/>
    <w:rsid w:val="456A69AE"/>
    <w:rsid w:val="4851229A"/>
    <w:rsid w:val="4A3F1E8F"/>
    <w:rsid w:val="4C37827B"/>
    <w:rsid w:val="4F64ADF1"/>
    <w:rsid w:val="538AEF16"/>
    <w:rsid w:val="53E9FB00"/>
    <w:rsid w:val="54B954A0"/>
    <w:rsid w:val="54BDFDDD"/>
    <w:rsid w:val="5580F4C8"/>
    <w:rsid w:val="5628D78F"/>
    <w:rsid w:val="591F532A"/>
    <w:rsid w:val="5A4A5616"/>
    <w:rsid w:val="5A8398B0"/>
    <w:rsid w:val="5AFB0ADD"/>
    <w:rsid w:val="5B9FCFEB"/>
    <w:rsid w:val="5E198870"/>
    <w:rsid w:val="5ED23A40"/>
    <w:rsid w:val="5ED8A144"/>
    <w:rsid w:val="5F280B34"/>
    <w:rsid w:val="626E39A7"/>
    <w:rsid w:val="63455259"/>
    <w:rsid w:val="666FC28C"/>
    <w:rsid w:val="695F8257"/>
    <w:rsid w:val="6995A4B8"/>
    <w:rsid w:val="6A5F0E3C"/>
    <w:rsid w:val="6CAF368F"/>
    <w:rsid w:val="6D6E6ECF"/>
    <w:rsid w:val="6F9A7BB7"/>
    <w:rsid w:val="70F0A1F9"/>
    <w:rsid w:val="7196651D"/>
    <w:rsid w:val="720D1BFA"/>
    <w:rsid w:val="725713CC"/>
    <w:rsid w:val="7490E7EF"/>
    <w:rsid w:val="75845E10"/>
    <w:rsid w:val="767F7DE6"/>
    <w:rsid w:val="7691734B"/>
    <w:rsid w:val="79406EC8"/>
    <w:rsid w:val="79C2B674"/>
    <w:rsid w:val="7B276C07"/>
    <w:rsid w:val="7B89C99A"/>
    <w:rsid w:val="7CDAC0AF"/>
    <w:rsid w:val="7D687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32B3B"/>
  <w15:chartTrackingRefBased/>
  <w15:docId w15:val="{A5D5EDC2-2CDD-403F-A2D7-556E79C55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39208FAF"/>
    <w:rPr>
      <w:noProof/>
      <w:sz w:val="24"/>
      <w:szCs w:val="24"/>
    </w:rPr>
  </w:style>
  <w:style w:type="paragraph" w:styleId="Balk1">
    <w:name w:val="heading 1"/>
    <w:basedOn w:val="Normal"/>
    <w:next w:val="Normal"/>
    <w:uiPriority w:val="1"/>
    <w:qFormat/>
    <w:rsid w:val="39208FAF"/>
    <w:pPr>
      <w:keepNext/>
      <w:jc w:val="center"/>
      <w:outlineLvl w:val="0"/>
    </w:pPr>
    <w:rPr>
      <w:b/>
      <w:bCs/>
    </w:rPr>
  </w:style>
  <w:style w:type="paragraph" w:styleId="Balk2">
    <w:name w:val="heading 2"/>
    <w:basedOn w:val="Normal"/>
    <w:next w:val="Normal"/>
    <w:uiPriority w:val="9"/>
    <w:unhideWhenUsed/>
    <w:qFormat/>
    <w:rsid w:val="39208F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uiPriority w:val="9"/>
    <w:unhideWhenUsed/>
    <w:qFormat/>
    <w:rsid w:val="39208FAF"/>
    <w:pPr>
      <w:keepNext/>
      <w:keepLines/>
      <w:spacing w:before="40"/>
      <w:outlineLvl w:val="2"/>
    </w:pPr>
    <w:rPr>
      <w:rFonts w:asciiTheme="majorHAnsi" w:eastAsiaTheme="majorEastAsia" w:hAnsiTheme="majorHAnsi" w:cstheme="majorBidi"/>
      <w:color w:val="1F4D78"/>
    </w:rPr>
  </w:style>
  <w:style w:type="paragraph" w:styleId="Balk4">
    <w:name w:val="heading 4"/>
    <w:basedOn w:val="Normal"/>
    <w:next w:val="Normal"/>
    <w:uiPriority w:val="9"/>
    <w:unhideWhenUsed/>
    <w:qFormat/>
    <w:rsid w:val="39208FAF"/>
    <w:pPr>
      <w:keepNext/>
      <w:keepLines/>
      <w:spacing w:before="4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uiPriority w:val="9"/>
    <w:unhideWhenUsed/>
    <w:qFormat/>
    <w:rsid w:val="39208FAF"/>
    <w:pPr>
      <w:keepNext/>
      <w:keepLines/>
      <w:spacing w:before="4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uiPriority w:val="9"/>
    <w:unhideWhenUsed/>
    <w:qFormat/>
    <w:rsid w:val="39208FAF"/>
    <w:pPr>
      <w:keepNext/>
      <w:keepLines/>
      <w:spacing w:before="40"/>
      <w:outlineLvl w:val="5"/>
    </w:pPr>
    <w:rPr>
      <w:rFonts w:asciiTheme="majorHAnsi" w:eastAsiaTheme="majorEastAsia" w:hAnsiTheme="majorHAnsi" w:cstheme="majorBidi"/>
      <w:color w:val="1F4D78"/>
    </w:rPr>
  </w:style>
  <w:style w:type="paragraph" w:styleId="Balk7">
    <w:name w:val="heading 7"/>
    <w:basedOn w:val="Normal"/>
    <w:next w:val="Normal"/>
    <w:uiPriority w:val="9"/>
    <w:unhideWhenUsed/>
    <w:qFormat/>
    <w:rsid w:val="39208FAF"/>
    <w:pPr>
      <w:keepNext/>
      <w:keepLines/>
      <w:spacing w:before="40"/>
      <w:outlineLvl w:val="6"/>
    </w:pPr>
    <w:rPr>
      <w:rFonts w:asciiTheme="majorHAnsi" w:eastAsiaTheme="majorEastAsia" w:hAnsiTheme="majorHAnsi" w:cstheme="majorBidi"/>
      <w:i/>
      <w:iCs/>
      <w:color w:val="1F4D78"/>
    </w:rPr>
  </w:style>
  <w:style w:type="paragraph" w:styleId="Balk8">
    <w:name w:val="heading 8"/>
    <w:basedOn w:val="Normal"/>
    <w:next w:val="Normal"/>
    <w:uiPriority w:val="9"/>
    <w:unhideWhenUsed/>
    <w:qFormat/>
    <w:rsid w:val="39208FAF"/>
    <w:pPr>
      <w:keepNext/>
      <w:keepLines/>
      <w:spacing w:before="40"/>
      <w:outlineLvl w:val="7"/>
    </w:pPr>
    <w:rPr>
      <w:rFonts w:asciiTheme="majorHAnsi" w:eastAsiaTheme="majorEastAsia" w:hAnsiTheme="majorHAnsi" w:cstheme="majorBidi"/>
      <w:color w:val="272727"/>
      <w:sz w:val="21"/>
      <w:szCs w:val="21"/>
    </w:rPr>
  </w:style>
  <w:style w:type="paragraph" w:styleId="Balk9">
    <w:name w:val="heading 9"/>
    <w:basedOn w:val="Normal"/>
    <w:next w:val="Normal"/>
    <w:uiPriority w:val="9"/>
    <w:unhideWhenUsed/>
    <w:qFormat/>
    <w:rsid w:val="39208FAF"/>
    <w:pPr>
      <w:keepNext/>
      <w:keepLines/>
      <w:spacing w:before="40"/>
      <w:outlineLvl w:val="8"/>
    </w:pPr>
    <w:rPr>
      <w:rFonts w:asciiTheme="majorHAnsi" w:eastAsiaTheme="majorEastAsia" w:hAnsiTheme="majorHAnsi" w:cstheme="majorBidi"/>
      <w:i/>
      <w:iCs/>
      <w:color w:val="272727"/>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uiPriority w:val="1"/>
    <w:rsid w:val="39208FAF"/>
    <w:pPr>
      <w:ind w:left="2552" w:hanging="1843"/>
    </w:pPr>
  </w:style>
  <w:style w:type="character" w:styleId="Kpr">
    <w:name w:val="Hyperlink"/>
    <w:basedOn w:val="VarsaylanParagrafYazTipi"/>
    <w:uiPriority w:val="99"/>
    <w:rPr>
      <w:color w:val="0000FF"/>
      <w:u w:val="single"/>
    </w:rPr>
  </w:style>
  <w:style w:type="paragraph" w:styleId="stBilgi">
    <w:name w:val="header"/>
    <w:basedOn w:val="Normal"/>
    <w:uiPriority w:val="1"/>
    <w:rsid w:val="39208FAF"/>
    <w:pPr>
      <w:tabs>
        <w:tab w:val="center" w:pos="4153"/>
        <w:tab w:val="right" w:pos="8306"/>
      </w:tabs>
    </w:pPr>
  </w:style>
  <w:style w:type="paragraph" w:styleId="AltBilgi">
    <w:name w:val="footer"/>
    <w:basedOn w:val="Normal"/>
    <w:uiPriority w:val="1"/>
    <w:rsid w:val="39208FAF"/>
    <w:pPr>
      <w:tabs>
        <w:tab w:val="center" w:pos="4153"/>
        <w:tab w:val="right" w:pos="8306"/>
      </w:tabs>
    </w:pPr>
  </w:style>
  <w:style w:type="character" w:styleId="SayfaNumaras">
    <w:name w:val="page number"/>
    <w:basedOn w:val="VarsaylanParagrafYazTipi"/>
  </w:style>
  <w:style w:type="paragraph" w:styleId="T1">
    <w:name w:val="toc 1"/>
    <w:basedOn w:val="Normal"/>
    <w:next w:val="Normal"/>
    <w:uiPriority w:val="39"/>
    <w:rsid w:val="39208FAF"/>
  </w:style>
  <w:style w:type="table" w:styleId="TabloKlavuzu">
    <w:name w:val="Table Grid"/>
    <w:basedOn w:val="NormalTablo"/>
    <w:rsid w:val="00453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uiPriority w:val="10"/>
    <w:qFormat/>
    <w:rsid w:val="39208FAF"/>
    <w:pPr>
      <w:contextualSpacing/>
    </w:pPr>
    <w:rPr>
      <w:rFonts w:asciiTheme="majorHAnsi" w:eastAsiaTheme="majorEastAsia" w:hAnsiTheme="majorHAnsi" w:cstheme="majorBidi"/>
      <w:sz w:val="56"/>
      <w:szCs w:val="56"/>
    </w:rPr>
  </w:style>
  <w:style w:type="paragraph" w:styleId="Altyaz">
    <w:name w:val="Subtitle"/>
    <w:basedOn w:val="Normal"/>
    <w:next w:val="Normal"/>
    <w:uiPriority w:val="11"/>
    <w:qFormat/>
    <w:rsid w:val="39208FAF"/>
    <w:rPr>
      <w:rFonts w:eastAsiaTheme="minorEastAsia"/>
      <w:color w:val="5A5A5A"/>
    </w:rPr>
  </w:style>
  <w:style w:type="paragraph" w:styleId="Alnt">
    <w:name w:val="Quote"/>
    <w:basedOn w:val="Normal"/>
    <w:next w:val="Normal"/>
    <w:uiPriority w:val="29"/>
    <w:qFormat/>
    <w:rsid w:val="39208FAF"/>
    <w:pPr>
      <w:spacing w:before="200"/>
      <w:ind w:left="864" w:right="864"/>
      <w:jc w:val="center"/>
    </w:pPr>
    <w:rPr>
      <w:i/>
      <w:iCs/>
      <w:color w:val="404040" w:themeColor="text1" w:themeTint="BF"/>
    </w:rPr>
  </w:style>
  <w:style w:type="paragraph" w:styleId="GlAlnt">
    <w:name w:val="Intense Quote"/>
    <w:basedOn w:val="Normal"/>
    <w:next w:val="Normal"/>
    <w:uiPriority w:val="30"/>
    <w:qFormat/>
    <w:rsid w:val="39208FA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paragraph" w:styleId="ListeParagraf">
    <w:name w:val="List Paragraph"/>
    <w:basedOn w:val="Normal"/>
    <w:uiPriority w:val="34"/>
    <w:qFormat/>
    <w:rsid w:val="39208FAF"/>
    <w:pPr>
      <w:ind w:left="720"/>
      <w:contextualSpacing/>
    </w:pPr>
  </w:style>
  <w:style w:type="paragraph" w:styleId="T2">
    <w:name w:val="toc 2"/>
    <w:basedOn w:val="Normal"/>
    <w:next w:val="Normal"/>
    <w:uiPriority w:val="39"/>
    <w:unhideWhenUsed/>
    <w:rsid w:val="39208FAF"/>
    <w:pPr>
      <w:spacing w:after="100"/>
      <w:ind w:left="220"/>
    </w:pPr>
  </w:style>
  <w:style w:type="paragraph" w:styleId="T3">
    <w:name w:val="toc 3"/>
    <w:basedOn w:val="Normal"/>
    <w:next w:val="Normal"/>
    <w:uiPriority w:val="39"/>
    <w:unhideWhenUsed/>
    <w:rsid w:val="39208FAF"/>
    <w:pPr>
      <w:spacing w:after="100"/>
      <w:ind w:left="440"/>
    </w:pPr>
  </w:style>
  <w:style w:type="paragraph" w:styleId="T4">
    <w:name w:val="toc 4"/>
    <w:basedOn w:val="Normal"/>
    <w:next w:val="Normal"/>
    <w:uiPriority w:val="39"/>
    <w:unhideWhenUsed/>
    <w:rsid w:val="39208FAF"/>
    <w:pPr>
      <w:spacing w:after="100"/>
      <w:ind w:left="660"/>
    </w:pPr>
  </w:style>
  <w:style w:type="paragraph" w:styleId="T5">
    <w:name w:val="toc 5"/>
    <w:basedOn w:val="Normal"/>
    <w:next w:val="Normal"/>
    <w:uiPriority w:val="39"/>
    <w:unhideWhenUsed/>
    <w:rsid w:val="39208FAF"/>
    <w:pPr>
      <w:spacing w:after="100"/>
      <w:ind w:left="880"/>
    </w:pPr>
  </w:style>
  <w:style w:type="paragraph" w:styleId="T6">
    <w:name w:val="toc 6"/>
    <w:basedOn w:val="Normal"/>
    <w:next w:val="Normal"/>
    <w:uiPriority w:val="39"/>
    <w:unhideWhenUsed/>
    <w:rsid w:val="39208FAF"/>
    <w:pPr>
      <w:spacing w:after="100"/>
      <w:ind w:left="1100"/>
    </w:pPr>
  </w:style>
  <w:style w:type="paragraph" w:styleId="T7">
    <w:name w:val="toc 7"/>
    <w:basedOn w:val="Normal"/>
    <w:next w:val="Normal"/>
    <w:uiPriority w:val="39"/>
    <w:unhideWhenUsed/>
    <w:rsid w:val="39208FAF"/>
    <w:pPr>
      <w:spacing w:after="100"/>
      <w:ind w:left="1320"/>
    </w:pPr>
  </w:style>
  <w:style w:type="paragraph" w:styleId="T8">
    <w:name w:val="toc 8"/>
    <w:basedOn w:val="Normal"/>
    <w:next w:val="Normal"/>
    <w:uiPriority w:val="39"/>
    <w:unhideWhenUsed/>
    <w:rsid w:val="39208FAF"/>
    <w:pPr>
      <w:spacing w:after="100"/>
      <w:ind w:left="1540"/>
    </w:pPr>
  </w:style>
  <w:style w:type="paragraph" w:styleId="T9">
    <w:name w:val="toc 9"/>
    <w:basedOn w:val="Normal"/>
    <w:next w:val="Normal"/>
    <w:uiPriority w:val="39"/>
    <w:unhideWhenUsed/>
    <w:rsid w:val="39208FAF"/>
    <w:pPr>
      <w:spacing w:after="100"/>
      <w:ind w:left="1760"/>
    </w:pPr>
  </w:style>
  <w:style w:type="paragraph" w:styleId="SonNotMetni">
    <w:name w:val="endnote text"/>
    <w:basedOn w:val="Normal"/>
    <w:uiPriority w:val="99"/>
    <w:semiHidden/>
    <w:unhideWhenUsed/>
    <w:rsid w:val="39208FAF"/>
    <w:rPr>
      <w:sz w:val="20"/>
      <w:szCs w:val="20"/>
    </w:rPr>
  </w:style>
  <w:style w:type="paragraph" w:styleId="DipnotMetni">
    <w:name w:val="footnote text"/>
    <w:basedOn w:val="Normal"/>
    <w:uiPriority w:val="99"/>
    <w:semiHidden/>
    <w:unhideWhenUsed/>
    <w:rsid w:val="39208FA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471462">
      <w:bodyDiv w:val="1"/>
      <w:marLeft w:val="0"/>
      <w:marRight w:val="0"/>
      <w:marTop w:val="0"/>
      <w:marBottom w:val="0"/>
      <w:divBdr>
        <w:top w:val="none" w:sz="0" w:space="0" w:color="auto"/>
        <w:left w:val="none" w:sz="0" w:space="0" w:color="auto"/>
        <w:bottom w:val="none" w:sz="0" w:space="0" w:color="auto"/>
        <w:right w:val="none" w:sz="0" w:space="0" w:color="auto"/>
      </w:divBdr>
    </w:div>
    <w:div w:id="355733609">
      <w:bodyDiv w:val="1"/>
      <w:marLeft w:val="0"/>
      <w:marRight w:val="0"/>
      <w:marTop w:val="0"/>
      <w:marBottom w:val="0"/>
      <w:divBdr>
        <w:top w:val="none" w:sz="0" w:space="0" w:color="auto"/>
        <w:left w:val="none" w:sz="0" w:space="0" w:color="auto"/>
        <w:bottom w:val="none" w:sz="0" w:space="0" w:color="auto"/>
        <w:right w:val="none" w:sz="0" w:space="0" w:color="auto"/>
      </w:divBdr>
    </w:div>
    <w:div w:id="744955809">
      <w:bodyDiv w:val="1"/>
      <w:marLeft w:val="0"/>
      <w:marRight w:val="0"/>
      <w:marTop w:val="0"/>
      <w:marBottom w:val="0"/>
      <w:divBdr>
        <w:top w:val="none" w:sz="0" w:space="0" w:color="auto"/>
        <w:left w:val="none" w:sz="0" w:space="0" w:color="auto"/>
        <w:bottom w:val="none" w:sz="0" w:space="0" w:color="auto"/>
        <w:right w:val="none" w:sz="0" w:space="0" w:color="auto"/>
      </w:divBdr>
    </w:div>
    <w:div w:id="853612082">
      <w:bodyDiv w:val="1"/>
      <w:marLeft w:val="0"/>
      <w:marRight w:val="0"/>
      <w:marTop w:val="0"/>
      <w:marBottom w:val="0"/>
      <w:divBdr>
        <w:top w:val="none" w:sz="0" w:space="0" w:color="auto"/>
        <w:left w:val="none" w:sz="0" w:space="0" w:color="auto"/>
        <w:bottom w:val="none" w:sz="0" w:space="0" w:color="auto"/>
        <w:right w:val="none" w:sz="0" w:space="0" w:color="auto"/>
      </w:divBdr>
    </w:div>
    <w:div w:id="937442135">
      <w:bodyDiv w:val="1"/>
      <w:marLeft w:val="0"/>
      <w:marRight w:val="0"/>
      <w:marTop w:val="0"/>
      <w:marBottom w:val="0"/>
      <w:divBdr>
        <w:top w:val="none" w:sz="0" w:space="0" w:color="auto"/>
        <w:left w:val="none" w:sz="0" w:space="0" w:color="auto"/>
        <w:bottom w:val="none" w:sz="0" w:space="0" w:color="auto"/>
        <w:right w:val="none" w:sz="0" w:space="0" w:color="auto"/>
      </w:divBdr>
    </w:div>
    <w:div w:id="1579367042">
      <w:bodyDiv w:val="1"/>
      <w:marLeft w:val="0"/>
      <w:marRight w:val="0"/>
      <w:marTop w:val="0"/>
      <w:marBottom w:val="0"/>
      <w:divBdr>
        <w:top w:val="none" w:sz="0" w:space="0" w:color="auto"/>
        <w:left w:val="none" w:sz="0" w:space="0" w:color="auto"/>
        <w:bottom w:val="none" w:sz="0" w:space="0" w:color="auto"/>
        <w:right w:val="none" w:sz="0" w:space="0" w:color="auto"/>
      </w:divBdr>
    </w:div>
    <w:div w:id="1665279746">
      <w:bodyDiv w:val="1"/>
      <w:marLeft w:val="0"/>
      <w:marRight w:val="0"/>
      <w:marTop w:val="0"/>
      <w:marBottom w:val="0"/>
      <w:divBdr>
        <w:top w:val="none" w:sz="0" w:space="0" w:color="auto"/>
        <w:left w:val="none" w:sz="0" w:space="0" w:color="auto"/>
        <w:bottom w:val="none" w:sz="0" w:space="0" w:color="auto"/>
        <w:right w:val="none" w:sz="0" w:space="0" w:color="auto"/>
      </w:divBdr>
    </w:div>
    <w:div w:id="1722245009">
      <w:bodyDiv w:val="1"/>
      <w:marLeft w:val="0"/>
      <w:marRight w:val="0"/>
      <w:marTop w:val="0"/>
      <w:marBottom w:val="0"/>
      <w:divBdr>
        <w:top w:val="none" w:sz="0" w:space="0" w:color="auto"/>
        <w:left w:val="none" w:sz="0" w:space="0" w:color="auto"/>
        <w:bottom w:val="none" w:sz="0" w:space="0" w:color="auto"/>
        <w:right w:val="none" w:sz="0" w:space="0" w:color="auto"/>
      </w:divBdr>
    </w:div>
    <w:div w:id="1820880538">
      <w:bodyDiv w:val="1"/>
      <w:marLeft w:val="0"/>
      <w:marRight w:val="0"/>
      <w:marTop w:val="0"/>
      <w:marBottom w:val="0"/>
      <w:divBdr>
        <w:top w:val="none" w:sz="0" w:space="0" w:color="auto"/>
        <w:left w:val="none" w:sz="0" w:space="0" w:color="auto"/>
        <w:bottom w:val="none" w:sz="0" w:space="0" w:color="auto"/>
        <w:right w:val="none" w:sz="0" w:space="0" w:color="auto"/>
      </w:divBdr>
    </w:div>
    <w:div w:id="1854684772">
      <w:bodyDiv w:val="1"/>
      <w:marLeft w:val="0"/>
      <w:marRight w:val="0"/>
      <w:marTop w:val="0"/>
      <w:marBottom w:val="0"/>
      <w:divBdr>
        <w:top w:val="none" w:sz="0" w:space="0" w:color="auto"/>
        <w:left w:val="none" w:sz="0" w:space="0" w:color="auto"/>
        <w:bottom w:val="none" w:sz="0" w:space="0" w:color="auto"/>
        <w:right w:val="none" w:sz="0" w:space="0" w:color="auto"/>
      </w:divBdr>
    </w:div>
    <w:div w:id="2009013748">
      <w:bodyDiv w:val="1"/>
      <w:marLeft w:val="0"/>
      <w:marRight w:val="0"/>
      <w:marTop w:val="0"/>
      <w:marBottom w:val="0"/>
      <w:divBdr>
        <w:top w:val="none" w:sz="0" w:space="0" w:color="auto"/>
        <w:left w:val="none" w:sz="0" w:space="0" w:color="auto"/>
        <w:bottom w:val="none" w:sz="0" w:space="0" w:color="auto"/>
        <w:right w:val="none" w:sz="0" w:space="0" w:color="auto"/>
      </w:divBdr>
    </w:div>
    <w:div w:id="2085952558">
      <w:bodyDiv w:val="1"/>
      <w:marLeft w:val="0"/>
      <w:marRight w:val="0"/>
      <w:marTop w:val="0"/>
      <w:marBottom w:val="0"/>
      <w:divBdr>
        <w:top w:val="none" w:sz="0" w:space="0" w:color="auto"/>
        <w:left w:val="none" w:sz="0" w:space="0" w:color="auto"/>
        <w:bottom w:val="none" w:sz="0" w:space="0" w:color="auto"/>
        <w:right w:val="none" w:sz="0" w:space="0" w:color="auto"/>
      </w:divBdr>
    </w:div>
    <w:div w:id="2101103639">
      <w:bodyDiv w:val="1"/>
      <w:marLeft w:val="0"/>
      <w:marRight w:val="0"/>
      <w:marTop w:val="0"/>
      <w:marBottom w:val="0"/>
      <w:divBdr>
        <w:top w:val="none" w:sz="0" w:space="0" w:color="auto"/>
        <w:left w:val="none" w:sz="0" w:space="0" w:color="auto"/>
        <w:bottom w:val="none" w:sz="0" w:space="0" w:color="auto"/>
        <w:right w:val="none" w:sz="0" w:space="0" w:color="auto"/>
      </w:divBdr>
    </w:div>
    <w:div w:id="212010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1688</Words>
  <Characters>9624</Characters>
  <Application>Microsoft Office Word</Application>
  <DocSecurity>0</DocSecurity>
  <Lines>80</Lines>
  <Paragraphs>22</Paragraphs>
  <ScaleCrop>false</ScaleCrop>
  <Company>Bogazici University</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Web Application, Req. Spec. Doc.</dc:title>
  <dc:subject/>
  <dc:creator>M. Ufuk Caglayan</dc:creator>
  <cp:keywords/>
  <cp:lastModifiedBy>VOLKAN EGE KILINÇ</cp:lastModifiedBy>
  <cp:revision>10</cp:revision>
  <cp:lastPrinted>2022-10-04T10:14:00Z</cp:lastPrinted>
  <dcterms:created xsi:type="dcterms:W3CDTF">2022-10-04T10:13:00Z</dcterms:created>
  <dcterms:modified xsi:type="dcterms:W3CDTF">2024-11-16T20:15:00Z</dcterms:modified>
</cp:coreProperties>
</file>